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817" w:rsidRDefault="00930817" w:rsidP="00930817">
      <w:pPr>
        <w:pStyle w:val="Default"/>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394404"/>
            <wp:effectExtent l="0" t="0" r="3175" b="6985"/>
            <wp:docPr id="1" name="Рисунок 1" descr="C:\Users\user\Desktop\музык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узыка.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930817" w:rsidRDefault="00930817" w:rsidP="00930817">
      <w:pPr>
        <w:pStyle w:val="Default"/>
        <w:jc w:val="both"/>
        <w:rPr>
          <w:rFonts w:ascii="Times New Roman" w:hAnsi="Times New Roman" w:cs="Times New Roman"/>
          <w:sz w:val="28"/>
          <w:szCs w:val="28"/>
        </w:rPr>
      </w:pPr>
    </w:p>
    <w:p w:rsidR="00930817" w:rsidRDefault="00930817" w:rsidP="00930817">
      <w:pPr>
        <w:pStyle w:val="Default"/>
        <w:jc w:val="both"/>
        <w:rPr>
          <w:rFonts w:ascii="Times New Roman" w:hAnsi="Times New Roman" w:cs="Times New Roman"/>
          <w:sz w:val="28"/>
          <w:szCs w:val="28"/>
        </w:rPr>
      </w:pPr>
    </w:p>
    <w:p w:rsidR="00930817" w:rsidRDefault="00930817" w:rsidP="00930817">
      <w:pPr>
        <w:pStyle w:val="Default"/>
        <w:jc w:val="both"/>
        <w:rPr>
          <w:rFonts w:ascii="Times New Roman" w:hAnsi="Times New Roman" w:cs="Times New Roman"/>
          <w:sz w:val="28"/>
          <w:szCs w:val="28"/>
        </w:rPr>
      </w:pPr>
    </w:p>
    <w:p w:rsidR="00930817" w:rsidRDefault="00930817" w:rsidP="00930817">
      <w:pPr>
        <w:pStyle w:val="Default"/>
        <w:jc w:val="both"/>
        <w:rPr>
          <w:rFonts w:ascii="Times New Roman" w:hAnsi="Times New Roman" w:cs="Times New Roman"/>
          <w:sz w:val="28"/>
          <w:szCs w:val="28"/>
        </w:rPr>
      </w:pPr>
    </w:p>
    <w:p w:rsidR="00930817" w:rsidRPr="00930817" w:rsidRDefault="00930817" w:rsidP="00930817">
      <w:pPr>
        <w:pStyle w:val="Default"/>
        <w:jc w:val="both"/>
        <w:rPr>
          <w:rFonts w:ascii="Times New Roman" w:hAnsi="Times New Roman" w:cs="Times New Roman"/>
          <w:sz w:val="28"/>
          <w:szCs w:val="28"/>
        </w:rPr>
      </w:pPr>
      <w:bookmarkStart w:id="0" w:name="_GoBack"/>
      <w:bookmarkEnd w:id="0"/>
      <w:r w:rsidRPr="00930817">
        <w:rPr>
          <w:rFonts w:ascii="Times New Roman" w:hAnsi="Times New Roman" w:cs="Times New Roman"/>
          <w:sz w:val="28"/>
          <w:szCs w:val="28"/>
        </w:rPr>
        <w:lastRenderedPageBreak/>
        <w:t xml:space="preserve">Содержание.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I. ЦЕЛЕВОЙ РАЗДЕЛ.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1.1. Пояснительная записка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1.1.1. Цели и задачи реализации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1.1.2. Принципы и подходы к формированию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1.2.1. Целевые ориентиры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1.2.2. Система оценки результатов освоения Программ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1.2.3.Педагогическая диагностика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II. СОДЕРЖАТЕЛЬНЫЙ РАЗДЕЛ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2.1. Возрастные и индивидуальные особенности музыкального развития воспитанников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2.2. Характеристика образовательной деятельности по музыкальному развитию детей раннего и дошкольного возраста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2.3. 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2.4. Способы и направления поддержки детской инициативы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2.5. Взаимодействие с семьями воспитанников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2.6. Взаимодействие с воспитателями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2.7. Реализация регионального компонента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2.8. Особенности традиционных событий, праздников, мероприятий.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III.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ОРГАНИЗАЦИОННЫЙ РАЗДЕЛ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3.1. Организация организованной образовательной деятельности по реализации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3.2. Обеспеченность методическими материалами и средствами обучения и воспитания по реализации обязательной части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3.3. Техническое обеспечение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Список литературы.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I. ЦЕЛЕВОЙРАЗДЕЛ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1.1. Пояснительная записка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За короткий срок в системе музыкального воспитания дошкольников появилось много нового. Нам предлагают большое количество программ по музыкальному воспитанию дошкольников, образовательных технологий. Изменились дети и родители. А главное, изменились требования к содержанию и организации музыкального воспитания. На современном этапе педагогическая деятельность требует обращения музыкального руководителя к новым формам работы с детьми. </w:t>
      </w:r>
      <w:proofErr w:type="gramStart"/>
      <w:r w:rsidRPr="00930817">
        <w:rPr>
          <w:rFonts w:ascii="Times New Roman" w:hAnsi="Times New Roman" w:cs="Times New Roman"/>
          <w:sz w:val="28"/>
          <w:szCs w:val="28"/>
        </w:rPr>
        <w:t>Ориентиром в этом направлении является ФГОС ДО, который устанавливает нормы и правила обязательные при реализации основной образовательной программы ДО, определяющие новое представление о содержании и организации музыкального воспитания.</w:t>
      </w:r>
      <w:proofErr w:type="gramEnd"/>
      <w:r w:rsidRPr="00930817">
        <w:rPr>
          <w:rFonts w:ascii="Times New Roman" w:hAnsi="Times New Roman" w:cs="Times New Roman"/>
          <w:sz w:val="28"/>
          <w:szCs w:val="28"/>
        </w:rPr>
        <w:t xml:space="preserve"> Данная программа </w:t>
      </w:r>
      <w:proofErr w:type="spellStart"/>
      <w:r w:rsidRPr="00930817">
        <w:rPr>
          <w:rFonts w:ascii="Times New Roman" w:hAnsi="Times New Roman" w:cs="Times New Roman"/>
          <w:sz w:val="28"/>
          <w:szCs w:val="28"/>
        </w:rPr>
        <w:t>воспитательно</w:t>
      </w:r>
      <w:proofErr w:type="spellEnd"/>
      <w:r w:rsidRPr="00930817">
        <w:rPr>
          <w:rFonts w:ascii="Times New Roman" w:hAnsi="Times New Roman" w:cs="Times New Roman"/>
          <w:sz w:val="28"/>
          <w:szCs w:val="28"/>
        </w:rPr>
        <w:t xml:space="preserve">-образовательной деятельности музыкального руководителя муниципального бюджетного дошкольного образовательного учреждения детский сад №9 г. Казани составлена в соответствии с требованиями ФГОС </w:t>
      </w:r>
      <w:proofErr w:type="gramStart"/>
      <w:r w:rsidRPr="00930817">
        <w:rPr>
          <w:rFonts w:ascii="Times New Roman" w:hAnsi="Times New Roman" w:cs="Times New Roman"/>
          <w:sz w:val="28"/>
          <w:szCs w:val="28"/>
        </w:rPr>
        <w:t>ДО</w:t>
      </w:r>
      <w:proofErr w:type="gramEnd"/>
      <w:r w:rsidRPr="00930817">
        <w:rPr>
          <w:rFonts w:ascii="Times New Roman" w:hAnsi="Times New Roman" w:cs="Times New Roman"/>
          <w:sz w:val="28"/>
          <w:szCs w:val="28"/>
        </w:rPr>
        <w:t xml:space="preserve"> </w:t>
      </w:r>
      <w:proofErr w:type="gramStart"/>
      <w:r w:rsidRPr="00930817">
        <w:rPr>
          <w:rFonts w:ascii="Times New Roman" w:hAnsi="Times New Roman" w:cs="Times New Roman"/>
          <w:sz w:val="28"/>
          <w:szCs w:val="28"/>
        </w:rPr>
        <w:t>на</w:t>
      </w:r>
      <w:proofErr w:type="gramEnd"/>
      <w:r w:rsidRPr="00930817">
        <w:rPr>
          <w:rFonts w:ascii="Times New Roman" w:hAnsi="Times New Roman" w:cs="Times New Roman"/>
          <w:sz w:val="28"/>
          <w:szCs w:val="28"/>
        </w:rPr>
        <w:t xml:space="preserve"> основе парциальной программы музыкального воспитания «Ладушки», авторов И.М. </w:t>
      </w:r>
      <w:proofErr w:type="spellStart"/>
      <w:r w:rsidRPr="00930817">
        <w:rPr>
          <w:rFonts w:ascii="Times New Roman" w:hAnsi="Times New Roman" w:cs="Times New Roman"/>
          <w:sz w:val="28"/>
          <w:szCs w:val="28"/>
        </w:rPr>
        <w:t>Каплуновой</w:t>
      </w:r>
      <w:proofErr w:type="spellEnd"/>
      <w:r w:rsidRPr="00930817">
        <w:rPr>
          <w:rFonts w:ascii="Times New Roman" w:hAnsi="Times New Roman" w:cs="Times New Roman"/>
          <w:sz w:val="28"/>
          <w:szCs w:val="28"/>
        </w:rPr>
        <w:t xml:space="preserve"> и </w:t>
      </w:r>
      <w:proofErr w:type="spellStart"/>
      <w:r w:rsidRPr="00930817">
        <w:rPr>
          <w:rFonts w:ascii="Times New Roman" w:hAnsi="Times New Roman" w:cs="Times New Roman"/>
          <w:sz w:val="28"/>
          <w:szCs w:val="28"/>
        </w:rPr>
        <w:t>И</w:t>
      </w:r>
      <w:proofErr w:type="spellEnd"/>
      <w:r w:rsidRPr="00930817">
        <w:rPr>
          <w:rFonts w:ascii="Times New Roman" w:hAnsi="Times New Roman" w:cs="Times New Roman"/>
          <w:sz w:val="28"/>
          <w:szCs w:val="28"/>
        </w:rPr>
        <w:t xml:space="preserve">. А. </w:t>
      </w:r>
      <w:proofErr w:type="spellStart"/>
      <w:r w:rsidRPr="00930817">
        <w:rPr>
          <w:rFonts w:ascii="Times New Roman" w:hAnsi="Times New Roman" w:cs="Times New Roman"/>
          <w:sz w:val="28"/>
          <w:szCs w:val="28"/>
        </w:rPr>
        <w:t>Новоскольцевой</w:t>
      </w:r>
      <w:proofErr w:type="spellEnd"/>
      <w:r w:rsidRPr="00930817">
        <w:rPr>
          <w:rFonts w:ascii="Times New Roman" w:hAnsi="Times New Roman" w:cs="Times New Roman"/>
          <w:sz w:val="28"/>
          <w:szCs w:val="28"/>
        </w:rPr>
        <w:t xml:space="preserve"> и в соответствии нормативно - правовыми документами: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Федеральный закон от 29.12.2012 № 273-ФЗ «Об образовании в Российской Федерации»;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 1155);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Приказ Министерства образования и науки Российской Федерации от 30.08.2013 № 1014 «Об утверждении Порядка организации и осуществлении образовательной деятельности по основным образовательным программам – образовательным программам дошкольного образования»;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Программа направлена на реализацию образовательной области «Художественно-эстетическое развитие» раздела «Музыкальная деятельность» ООП ДО по средствам создания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30817">
        <w:rPr>
          <w:rFonts w:ascii="Times New Roman" w:hAnsi="Times New Roman" w:cs="Times New Roman"/>
          <w:sz w:val="28"/>
          <w:szCs w:val="28"/>
        </w:rPr>
        <w:t>со</w:t>
      </w:r>
      <w:proofErr w:type="gramEnd"/>
      <w:r w:rsidRPr="00930817">
        <w:rPr>
          <w:rFonts w:ascii="Times New Roman" w:hAnsi="Times New Roman" w:cs="Times New Roman"/>
          <w:sz w:val="28"/>
          <w:szCs w:val="28"/>
        </w:rPr>
        <w:t xml:space="preserve"> взрослыми и сверстниками и соответствующим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возрасту видам деятельности и обеспечивают социализацию и индивидуализацию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Актуальность программы состоит в том, что она ориентирована на приобщение ребёнка миру музыкального искусства с учётом специфики дошкольного возраста.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процессе музыкального воспитания у детей развиваются музыкальные и творческие способности (с учётом возможностей каждого) посредством различных видов музыкальной деятельности; формируется начало музыкальной культуры, способствующее развитию общей духовной культуры.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w:t>
      </w:r>
      <w:proofErr w:type="spellStart"/>
      <w:r w:rsidRPr="00930817">
        <w:rPr>
          <w:rFonts w:ascii="Times New Roman" w:hAnsi="Times New Roman" w:cs="Times New Roman"/>
          <w:sz w:val="28"/>
          <w:szCs w:val="28"/>
        </w:rPr>
        <w:t>музицировании</w:t>
      </w:r>
      <w:proofErr w:type="spellEnd"/>
      <w:r w:rsidRPr="00930817">
        <w:rPr>
          <w:rFonts w:ascii="Times New Roman" w:hAnsi="Times New Roman" w:cs="Times New Roman"/>
          <w:sz w:val="28"/>
          <w:szCs w:val="28"/>
        </w:rPr>
        <w:t xml:space="preserve">,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Программа рассчитана на музыкальное воспитание, образование и развитие детей от 1,5 до 7 лет.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Рабочая программа регламентирует цель, ожидаемые результаты, содержание, условия и технологии организации образовательного процесса и включает в себя учебный план, календарный учебный график, календарно-перспективное планирование образовательной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Рабочая программа музыкального руководителя ежегодно пересматривается и обновляется в части содержания учебных планов, состава и содержания рабочих программ возрастных групп. 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и может быть изменен, дополнен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1.1.1. Цели и задачи реализации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Цель: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музыкальных творческих способностей ребенка в различных видах музыкальной деятельности с учетом его индивидуальных возможностей.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Задачи: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Приобщение к музыкальному искусству;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предпосылок ценностно-смыслового восприятия и понимания музыкального искусства;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воспитание эмоциональной отзывчивости при восприятии музыкальных произведений;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музыкальных способностей: поэтического и музыкального слуха, чувства ритма, музыкальной памяти;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формирование песенного, музыкального вкуса;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воспитание интереса к музыкально-художественной деятельности, совершенствование умений в этом виде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детского музыкально-художественного творчества, реализация самостоятельной творческой деятельности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удовлетворение потребности в самовыражении.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приобщить детей к русской народно-традиционной и мировой музыкальной культуре.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подготовить детей к освоению приемов и навыков в различных видах музыкальной деятельности адекватно детским возможностям.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развивать коммуникативные способности.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научить детей творчески использовать музыкальные впечатления в повседневной жизни.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познакомить детей с разнообразием музыкальных форм и жанров в привлекательной и доступной форме.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обогатить детей музыкальными знаниями и представлениями в музыкальной игре.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развивать детское творчество во всех видах музыкальной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Девиз программы: «Введение ребёнка в мир музыки с радостью и улыбкой», что полностью отвечает требованиям ФГОС. Программа «Ладушки» содержит много сопровождающего речевого и наглядного материала, что даёт возможность сделать образовательный процесс более разнообразным, интересным и эффективным.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1.1.2. Принципы и подходы к формированию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Реализуемая Программа строится на следующих принципах: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 Принцип создания непринужденной обстановки, в которой ребенок чувствует себя комфортно, раскрепощено. Нужно не принуждать детей к действиям (играм, пению), а дать возможность освоиться, захотеть принять участие в непосредственно образовательной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 Принцип целостного подхода в решении педагогических задач: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а) обогащение детей музыкальными впечатлениями через пение, слушание, игры и пляски, </w:t>
      </w:r>
      <w:proofErr w:type="spellStart"/>
      <w:r w:rsidRPr="00930817">
        <w:rPr>
          <w:rFonts w:ascii="Times New Roman" w:hAnsi="Times New Roman" w:cs="Times New Roman"/>
          <w:sz w:val="28"/>
          <w:szCs w:val="28"/>
        </w:rPr>
        <w:t>музицирование</w:t>
      </w:r>
      <w:proofErr w:type="spellEnd"/>
      <w:r w:rsidRPr="00930817">
        <w:rPr>
          <w:rFonts w:ascii="Times New Roman" w:hAnsi="Times New Roman" w:cs="Times New Roman"/>
          <w:sz w:val="28"/>
          <w:szCs w:val="28"/>
        </w:rPr>
        <w:t xml:space="preserve">;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б) осуществление полученных впечатлений в самостоятельной игровой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приобщение к народной культуре (слушание и пение русских народных, татарских народных песен и </w:t>
      </w:r>
      <w:proofErr w:type="spellStart"/>
      <w:r w:rsidRPr="00930817">
        <w:rPr>
          <w:rFonts w:ascii="Times New Roman" w:hAnsi="Times New Roman" w:cs="Times New Roman"/>
          <w:sz w:val="28"/>
          <w:szCs w:val="28"/>
        </w:rPr>
        <w:t>попевок</w:t>
      </w:r>
      <w:proofErr w:type="spellEnd"/>
      <w:r w:rsidRPr="00930817">
        <w:rPr>
          <w:rFonts w:ascii="Times New Roman" w:hAnsi="Times New Roman" w:cs="Times New Roman"/>
          <w:sz w:val="28"/>
          <w:szCs w:val="28"/>
        </w:rPr>
        <w:t xml:space="preserve">; разучивание народных игр, хороводов).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3.Принцип последовательности предусматривает усложнение поставленных задач по всем разделам музыкального воспитания. Если в младшем возрасте восприятие музыкального материала идет на уровне эмоций и только с помощью педагога, то в подготовительной группе дети способны сами осмыслить и понять тот или иной материал и высказать свое впечатление и отношение.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4. Принцип комплексно-тематического построения рабочей программы, основанный на календаре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5. Принцип соотношения музыкального материала с природным, народным, светским и частично историческим календарем.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6. Принцип партнерства, благодаря которому группа детей, музыкальный руководитель и воспитатель становятся единым целым.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7.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Материал программы распределяется по возрастным дошкольным группам (дети от 3 до 7 лет) и видам музыкальной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Программа предполагает проведение музыкальных занятий 2 раза в неделю в каждой возрастной дошкольной группе.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1.2.1. Целевые ориентиры в младшей, средней, подготовительной группах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Целевые ориентиры образования в младшей группе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Слушать музыкальное произведение до конца, узнавать знакомые песни, различать звуки по высоте (в пределах октавы).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Замечать изменения в звучании (тихо - громко).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Петь, не отставая и не опережая других.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Выполнять танцевальные движения: кружиться в парах, притоптывать попеременно ногами, двигаться под музыку с предметами (флажки, листочки, платочки и т.п.).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Различать и называть детские музыкальные инструменты (металлофон, барабан и др.)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Проявлять эмоциональную отзывчивость на доступные возрасту музыкальные произведения, различать веселые и грустные мелодии, пытается выразительно передавать игровые и сказочные образы.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Целевые ориентиры образования в средней группе.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Внимательно слушать музыкальное произведение, чувствовать его характер; выражать свои чувства словами, рисунком, движением.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Узнавать песни по мелодии.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Различать звуки по высоте (в пределах сексты </w:t>
      </w:r>
      <w:proofErr w:type="gramStart"/>
      <w:r w:rsidRPr="00930817">
        <w:rPr>
          <w:rFonts w:ascii="Times New Roman" w:hAnsi="Times New Roman" w:cs="Times New Roman"/>
          <w:sz w:val="28"/>
          <w:szCs w:val="28"/>
        </w:rPr>
        <w:t>-с</w:t>
      </w:r>
      <w:proofErr w:type="gramEnd"/>
      <w:r w:rsidRPr="00930817">
        <w:rPr>
          <w:rFonts w:ascii="Times New Roman" w:hAnsi="Times New Roman" w:cs="Times New Roman"/>
          <w:sz w:val="28"/>
          <w:szCs w:val="28"/>
        </w:rPr>
        <w:t xml:space="preserve">ептимы).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Петь протяжно, четко произносить слова; вместе начинать и заканчивать пение.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Инсценировать (совместно с воспитателем) песни, хороводы.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Играть на металлофоне простейшие мелодии на одном звуке.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Целевые ориентиры образования в подготовительной группе.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Эмоционально воспринимать музыку (выражать свое отношение словами). Уметь самостоятельно придумать небольшой сюжет, проявлять стремление передать в движении характер музыкального произведения, Различать двухчастную форму, различать трехчастную форму.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ж</w:t>
      </w:r>
      <w:proofErr w:type="gramEnd"/>
      <w:r w:rsidRPr="00930817">
        <w:rPr>
          <w:rFonts w:ascii="Times New Roman" w:hAnsi="Times New Roman" w:cs="Times New Roman"/>
          <w:sz w:val="28"/>
          <w:szCs w:val="28"/>
        </w:rPr>
        <w:t xml:space="preserve">анры музыкальных произведений (марш, танец, песня); звучание музыкальных инструментов (фортепиано, скрипка, флейта, баян).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Различать высокие и низкие звуки (в пределах октавы).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Эмоционально исполнять песни, проявлять желание солировать, узнать песню по любому фрагменту.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Ритмично двигаться, чувствовать смену частей музыки, в соответствии с характером и динамикой музыки. Правильно и ритмично прохлопывать усложненные ритмические формулы.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Передавать в движении ритмический рисунок мелодии и изменения характера музыки в пределах одной части музыкального произведения. Сочетать пение с движением, передавать в движении характер песни. </w:t>
      </w:r>
      <w:proofErr w:type="gramStart"/>
      <w:r w:rsidRPr="00930817">
        <w:rPr>
          <w:rFonts w:ascii="Times New Roman" w:hAnsi="Times New Roman" w:cs="Times New Roman"/>
          <w:sz w:val="28"/>
          <w:szCs w:val="28"/>
        </w:rPr>
        <w:t xml:space="preserve">Знакомить детей с музыкальными терминами и определениями (куплет, припев, Соло, дуэт, трио, квартет, квинтет, ансамбль, оркестр, форте, пиано, композитор, исполнитель, слушатель и др.) Самостоятельно инсценировать содержание песен, хороводов; действовать, не подражая друг другу. </w:t>
      </w:r>
      <w:proofErr w:type="gramEnd"/>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Играть мелодии на детских музыкальных инструментах, по одному и небольшими группами.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Планируемые результаты освоения парциальной программы </w:t>
      </w:r>
    </w:p>
    <w:p w:rsidR="00930817" w:rsidRPr="00930817" w:rsidRDefault="00930817" w:rsidP="00930817">
      <w:pPr>
        <w:pStyle w:val="Default"/>
        <w:jc w:val="both"/>
        <w:rPr>
          <w:rFonts w:ascii="Times New Roman" w:hAnsi="Times New Roman" w:cs="Times New Roman"/>
          <w:sz w:val="28"/>
          <w:szCs w:val="28"/>
        </w:rPr>
      </w:pPr>
      <w:proofErr w:type="spellStart"/>
      <w:r w:rsidRPr="00930817">
        <w:rPr>
          <w:rFonts w:ascii="Times New Roman" w:hAnsi="Times New Roman" w:cs="Times New Roman"/>
          <w:sz w:val="28"/>
          <w:szCs w:val="28"/>
        </w:rPr>
        <w:t>Каплуновой</w:t>
      </w:r>
      <w:proofErr w:type="spellEnd"/>
      <w:r w:rsidRPr="00930817">
        <w:rPr>
          <w:rFonts w:ascii="Times New Roman" w:hAnsi="Times New Roman" w:cs="Times New Roman"/>
          <w:sz w:val="28"/>
          <w:szCs w:val="28"/>
        </w:rPr>
        <w:t xml:space="preserve"> И. М., </w:t>
      </w:r>
      <w:proofErr w:type="spellStart"/>
      <w:r w:rsidRPr="00930817">
        <w:rPr>
          <w:rFonts w:ascii="Times New Roman" w:hAnsi="Times New Roman" w:cs="Times New Roman"/>
          <w:sz w:val="28"/>
          <w:szCs w:val="28"/>
        </w:rPr>
        <w:t>Новоскольцевой</w:t>
      </w:r>
      <w:proofErr w:type="spellEnd"/>
      <w:r w:rsidRPr="00930817">
        <w:rPr>
          <w:rFonts w:ascii="Times New Roman" w:hAnsi="Times New Roman" w:cs="Times New Roman"/>
          <w:sz w:val="28"/>
          <w:szCs w:val="28"/>
        </w:rPr>
        <w:t xml:space="preserve"> И. А. «Ладушки»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Восприятие музыкальных образов и представлений.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Гармоничное музыкальное развитие (развитие слуха, внимания, движения, чувства ритма и красоты мелодии)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Приобщение детей к русской народно-традиционной, мировой музыкальной культуре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Освоение разнообразных приемов и навыков в различных видах музыкальной деятельности адекватно детским возможностям.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коммуникативных способностей, возможности творческого использования музыкальных впечатлений в повседневной жизни.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Знакомство с многообразием музыкальных форм и жанров в привлекательной и доступной форме.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Обогащение детей музыкальными знаниями и представлениями в музыкальной игре.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1.2.2. Система оценки результатов освоения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соответствии с ФГОС </w:t>
      </w:r>
      <w:proofErr w:type="gramStart"/>
      <w:r w:rsidRPr="00930817">
        <w:rPr>
          <w:rFonts w:ascii="Times New Roman" w:hAnsi="Times New Roman" w:cs="Times New Roman"/>
          <w:sz w:val="28"/>
          <w:szCs w:val="28"/>
        </w:rPr>
        <w:t>ДО</w:t>
      </w:r>
      <w:proofErr w:type="gramEnd"/>
      <w:r w:rsidRPr="00930817">
        <w:rPr>
          <w:rFonts w:ascii="Times New Roman" w:hAnsi="Times New Roman" w:cs="Times New Roman"/>
          <w:sz w:val="28"/>
          <w:szCs w:val="28"/>
        </w:rPr>
        <w:t xml:space="preserve">, </w:t>
      </w:r>
      <w:proofErr w:type="gramStart"/>
      <w:r w:rsidRPr="00930817">
        <w:rPr>
          <w:rFonts w:ascii="Times New Roman" w:hAnsi="Times New Roman" w:cs="Times New Roman"/>
          <w:sz w:val="28"/>
          <w:szCs w:val="28"/>
        </w:rPr>
        <w:t>целевые</w:t>
      </w:r>
      <w:proofErr w:type="gramEnd"/>
      <w:r w:rsidRPr="00930817">
        <w:rPr>
          <w:rFonts w:ascii="Times New Roman" w:hAnsi="Times New Roman" w:cs="Times New Roman"/>
          <w:sz w:val="28"/>
          <w:szCs w:val="28"/>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ОП </w:t>
      </w:r>
      <w:proofErr w:type="gramStart"/>
      <w:r w:rsidRPr="00930817">
        <w:rPr>
          <w:rFonts w:ascii="Times New Roman" w:hAnsi="Times New Roman" w:cs="Times New Roman"/>
          <w:sz w:val="28"/>
          <w:szCs w:val="28"/>
        </w:rPr>
        <w:t>ДО</w:t>
      </w:r>
      <w:proofErr w:type="gramEnd"/>
      <w:r w:rsidRPr="00930817">
        <w:rPr>
          <w:rFonts w:ascii="Times New Roman" w:hAnsi="Times New Roman" w:cs="Times New Roman"/>
          <w:sz w:val="28"/>
          <w:szCs w:val="28"/>
        </w:rPr>
        <w:t xml:space="preserve"> не сопровождается </w:t>
      </w:r>
      <w:proofErr w:type="gramStart"/>
      <w:r w:rsidRPr="00930817">
        <w:rPr>
          <w:rFonts w:ascii="Times New Roman" w:hAnsi="Times New Roman" w:cs="Times New Roman"/>
          <w:sz w:val="28"/>
          <w:szCs w:val="28"/>
        </w:rPr>
        <w:t>проведением</w:t>
      </w:r>
      <w:proofErr w:type="gramEnd"/>
      <w:r w:rsidRPr="00930817">
        <w:rPr>
          <w:rFonts w:ascii="Times New Roman" w:hAnsi="Times New Roman" w:cs="Times New Roman"/>
          <w:sz w:val="28"/>
          <w:szCs w:val="28"/>
        </w:rPr>
        <w:t xml:space="preserve"> промежуточных аттестаций и итоговой аттестации воспитанников.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Однако музыкальный руководитель в ходе своей работы должен выстраивать индивидуальную траекторию развития каждого ребенка.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первую очередь, речь идет о постепенном смещении акцента объективного (тестового) подхода в сторону аутентичной оценки.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основе аутентичной оценки лежат следующие принципы.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Во-вторых,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В-третьих, аутентичная оценка максимально структурирована.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1.2.3. Педагогическая диагностика.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Чтобы правильно организовать процесс музыкального образования и воспитания детей, нужно знать исходный уровень их музыкальных способностей. Для этого проводится диагностирование. Оно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В рамках программы «Ладушки» </w:t>
      </w:r>
      <w:proofErr w:type="spellStart"/>
      <w:r w:rsidRPr="00930817">
        <w:rPr>
          <w:rFonts w:ascii="Times New Roman" w:hAnsi="Times New Roman" w:cs="Times New Roman"/>
          <w:sz w:val="28"/>
          <w:szCs w:val="28"/>
        </w:rPr>
        <w:t>И.Каплуновой</w:t>
      </w:r>
      <w:proofErr w:type="spellEnd"/>
      <w:r w:rsidRPr="00930817">
        <w:rPr>
          <w:rFonts w:ascii="Times New Roman" w:hAnsi="Times New Roman" w:cs="Times New Roman"/>
          <w:sz w:val="28"/>
          <w:szCs w:val="28"/>
        </w:rPr>
        <w:t xml:space="preserve">, И. </w:t>
      </w:r>
      <w:proofErr w:type="spellStart"/>
      <w:r w:rsidRPr="00930817">
        <w:rPr>
          <w:rFonts w:ascii="Times New Roman" w:hAnsi="Times New Roman" w:cs="Times New Roman"/>
          <w:sz w:val="28"/>
          <w:szCs w:val="28"/>
        </w:rPr>
        <w:t>Новоскольцевой</w:t>
      </w:r>
      <w:proofErr w:type="spellEnd"/>
      <w:r w:rsidRPr="00930817">
        <w:rPr>
          <w:rFonts w:ascii="Times New Roman" w:hAnsi="Times New Roman" w:cs="Times New Roman"/>
          <w:sz w:val="28"/>
          <w:szCs w:val="28"/>
        </w:rPr>
        <w:t xml:space="preserve"> диагностика проводится по четырем основным параметрам: движение, чувства ритма, слушание музыки, пение. Этих параметров диагностирования вполне достаточно для детей дошкольного возраста.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Начинать диагностирование детей второй младшей группы можно с первых занятий, детей постарше - после нескольких занятий. Дети не должны чувствовать, что за ними наблюдают, поэтому пометки следует делать </w:t>
      </w:r>
      <w:proofErr w:type="gramStart"/>
      <w:r w:rsidRPr="00930817">
        <w:rPr>
          <w:rFonts w:ascii="Times New Roman" w:hAnsi="Times New Roman" w:cs="Times New Roman"/>
          <w:sz w:val="28"/>
          <w:szCs w:val="28"/>
        </w:rPr>
        <w:t>в</w:t>
      </w:r>
      <w:proofErr w:type="gramEnd"/>
      <w:r w:rsidRPr="00930817">
        <w:rPr>
          <w:rFonts w:ascii="Times New Roman" w:hAnsi="Times New Roman" w:cs="Times New Roman"/>
          <w:sz w:val="28"/>
          <w:szCs w:val="28"/>
        </w:rPr>
        <w:t xml:space="preserve"> </w:t>
      </w:r>
      <w:proofErr w:type="gramStart"/>
      <w:r w:rsidRPr="00930817">
        <w:rPr>
          <w:rFonts w:ascii="Times New Roman" w:hAnsi="Times New Roman" w:cs="Times New Roman"/>
          <w:sz w:val="28"/>
          <w:szCs w:val="28"/>
        </w:rPr>
        <w:t>их</w:t>
      </w:r>
      <w:proofErr w:type="gramEnd"/>
      <w:r w:rsidRPr="00930817">
        <w:rPr>
          <w:rFonts w:ascii="Times New Roman" w:hAnsi="Times New Roman" w:cs="Times New Roman"/>
          <w:sz w:val="28"/>
          <w:szCs w:val="28"/>
        </w:rPr>
        <w:t xml:space="preserve">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отсутствие. Все параметры переходят из одной возрастной группы в другую и усложняются.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Результаты педагогической диагностики могут использоваться исключительно для решения следующих образовательных задач: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 индивидуализации образования (в том числе поддержки ребенка,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построения его образовательной траектории или профессиональной коррекции особенностей его развития);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 оптимизации работы с группой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II. СОДЕРЖАТЕЛЬНЫЙ РАЗДЕЛ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2.1. Возрастные и индивидуальные особенности музыкального развития воспитанников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В МБДОУ «детский сад №9» г. Казани, в 2022-2023 учебном году функционируют четыре разновозрастные группы</w:t>
      </w:r>
      <w:proofErr w:type="gramStart"/>
      <w:r w:rsidRPr="00930817">
        <w:rPr>
          <w:rFonts w:ascii="Times New Roman" w:hAnsi="Times New Roman" w:cs="Times New Roman"/>
          <w:sz w:val="28"/>
          <w:szCs w:val="28"/>
        </w:rPr>
        <w:t>.</w:t>
      </w:r>
      <w:proofErr w:type="gramEnd"/>
      <w:r w:rsidRPr="00930817">
        <w:rPr>
          <w:rFonts w:ascii="Times New Roman" w:hAnsi="Times New Roman" w:cs="Times New Roman"/>
          <w:sz w:val="28"/>
          <w:szCs w:val="28"/>
        </w:rPr>
        <w:t xml:space="preserve"> </w:t>
      </w:r>
      <w:proofErr w:type="gramStart"/>
      <w:r w:rsidRPr="00930817">
        <w:rPr>
          <w:rFonts w:ascii="Times New Roman" w:hAnsi="Times New Roman" w:cs="Times New Roman"/>
          <w:sz w:val="28"/>
          <w:szCs w:val="28"/>
        </w:rPr>
        <w:t>п</w:t>
      </w:r>
      <w:proofErr w:type="gramEnd"/>
      <w:r w:rsidRPr="00930817">
        <w:rPr>
          <w:rFonts w:ascii="Times New Roman" w:hAnsi="Times New Roman" w:cs="Times New Roman"/>
          <w:sz w:val="28"/>
          <w:szCs w:val="28"/>
        </w:rPr>
        <w:t xml:space="preserve">ервая младшая, вторая младшая, средняя, подготовительная.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Первая младшая 2-3 года, Младшая группа 3-4года, средняя группа включает в себя детей 4-5 лет и подготовительная к школе группа дети 6-7 лет.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Дети в два, три года радуются пению, движениям и игровым действиям под музыку. Взрослым следует стремиться вызвать эмоциональный отклик на музыку с помощью </w:t>
      </w:r>
      <w:proofErr w:type="gramStart"/>
      <w:r w:rsidRPr="00930817">
        <w:rPr>
          <w:rFonts w:ascii="Times New Roman" w:hAnsi="Times New Roman" w:cs="Times New Roman"/>
          <w:sz w:val="28"/>
          <w:szCs w:val="28"/>
        </w:rPr>
        <w:t>самых</w:t>
      </w:r>
      <w:proofErr w:type="gramEnd"/>
      <w:r w:rsidRPr="00930817">
        <w:rPr>
          <w:rFonts w:ascii="Times New Roman" w:hAnsi="Times New Roman" w:cs="Times New Roman"/>
          <w:sz w:val="28"/>
          <w:szCs w:val="28"/>
        </w:rPr>
        <w:t xml:space="preserve"> разнообразных </w:t>
      </w:r>
      <w:proofErr w:type="spellStart"/>
      <w:r w:rsidRPr="00930817">
        <w:rPr>
          <w:rFonts w:ascii="Times New Roman" w:hAnsi="Times New Roman" w:cs="Times New Roman"/>
          <w:sz w:val="28"/>
          <w:szCs w:val="28"/>
        </w:rPr>
        <w:t>приѐмов</w:t>
      </w:r>
      <w:proofErr w:type="spellEnd"/>
      <w:r w:rsidRPr="00930817">
        <w:rPr>
          <w:rFonts w:ascii="Times New Roman" w:hAnsi="Times New Roman" w:cs="Times New Roman"/>
          <w:sz w:val="28"/>
          <w:szCs w:val="28"/>
        </w:rPr>
        <w:t xml:space="preserve"> (жестом, мимикой, подпеванием, движениями), желание слушать музыкальные произведения.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Постепенно совершенствуется ходьба. В подвижных играх и на музыкальных занятиях дети делают боковые шаги, медленно кружатся на месте. </w:t>
      </w:r>
      <w:proofErr w:type="gramStart"/>
      <w:r w:rsidRPr="00930817">
        <w:rPr>
          <w:rFonts w:ascii="Times New Roman" w:hAnsi="Times New Roman" w:cs="Times New Roman"/>
          <w:sz w:val="28"/>
          <w:szCs w:val="28"/>
        </w:rPr>
        <w:t xml:space="preserve">После трех лет у малышей кроме основных развиваются и подражательные движения (мишке, зайчику, птичке и т.д.). </w:t>
      </w:r>
      <w:proofErr w:type="gramEnd"/>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простых подвижных играх и плясках дети привыкают координировать свои движения и действия друг с другом. Эти действия ребенок производит по подражанию после показа взрослого.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Содержанием музыкального воспитания детей третьего года жизни является приобщение их к разным видам музыкальной деятельности, формирование интереса к музыке, элементарных музыкальных способностей и освоение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выразительную интонацию, изобразительные моменты, затем дифференцирует части произведения.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Исполнительская деятельность у детей раннего возраста лишь начинает своё становление.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w:t>
      </w:r>
      <w:proofErr w:type="gramStart"/>
      <w:r w:rsidRPr="00930817">
        <w:rPr>
          <w:rFonts w:ascii="Times New Roman" w:hAnsi="Times New Roman" w:cs="Times New Roman"/>
          <w:sz w:val="28"/>
          <w:szCs w:val="28"/>
        </w:rPr>
        <w:t>ритмической деятельности</w:t>
      </w:r>
      <w:proofErr w:type="gramEnd"/>
      <w:r w:rsidRPr="00930817">
        <w:rPr>
          <w:rFonts w:ascii="Times New Roman" w:hAnsi="Times New Roman" w:cs="Times New Roman"/>
          <w:sz w:val="28"/>
          <w:szCs w:val="28"/>
        </w:rPr>
        <w:t xml:space="preserve">,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Характеристика возрастных особенностей детей 3-4 лет в музыкальной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Дети третьего года жизни проявляют эмоциональную отзывчивость на музыку, различают контрастное настроение музыки, учатся понимать содержание музыкального произведения. У них начинает накапливаться, хотя и небольшой, музыкально-</w:t>
      </w:r>
      <w:proofErr w:type="spellStart"/>
      <w:r w:rsidRPr="00930817">
        <w:rPr>
          <w:rFonts w:ascii="Times New Roman" w:hAnsi="Times New Roman" w:cs="Times New Roman"/>
          <w:sz w:val="28"/>
          <w:szCs w:val="28"/>
        </w:rPr>
        <w:t>слушательский</w:t>
      </w:r>
      <w:proofErr w:type="spellEnd"/>
      <w:r w:rsidRPr="00930817">
        <w:rPr>
          <w:rFonts w:ascii="Times New Roman" w:hAnsi="Times New Roman" w:cs="Times New Roman"/>
          <w:sz w:val="28"/>
          <w:szCs w:val="28"/>
        </w:rPr>
        <w:t xml:space="preserve"> опыт, наблюдаются музыкальные предпочтения, закладываются основы музыкально-</w:t>
      </w:r>
      <w:proofErr w:type="spellStart"/>
      <w:r w:rsidRPr="00930817">
        <w:rPr>
          <w:rFonts w:ascii="Times New Roman" w:hAnsi="Times New Roman" w:cs="Times New Roman"/>
          <w:sz w:val="28"/>
          <w:szCs w:val="28"/>
        </w:rPr>
        <w:t>слушательской</w:t>
      </w:r>
      <w:proofErr w:type="spellEnd"/>
      <w:r w:rsidRPr="00930817">
        <w:rPr>
          <w:rFonts w:ascii="Times New Roman" w:hAnsi="Times New Roman" w:cs="Times New Roman"/>
          <w:sz w:val="28"/>
          <w:szCs w:val="28"/>
        </w:rPr>
        <w:t xml:space="preserve"> культуры. В процессе восприятия дети могут, не отвлекаясь, слушать музыкальное произведение от начала до конца. Развивается </w:t>
      </w:r>
      <w:proofErr w:type="spellStart"/>
      <w:r w:rsidRPr="00930817">
        <w:rPr>
          <w:rFonts w:ascii="Times New Roman" w:hAnsi="Times New Roman" w:cs="Times New Roman"/>
          <w:sz w:val="28"/>
          <w:szCs w:val="28"/>
        </w:rPr>
        <w:t>дифференцированность</w:t>
      </w:r>
      <w:proofErr w:type="spellEnd"/>
      <w:r w:rsidRPr="00930817">
        <w:rPr>
          <w:rFonts w:ascii="Times New Roman" w:hAnsi="Times New Roman" w:cs="Times New Roman"/>
          <w:sz w:val="28"/>
          <w:szCs w:val="28"/>
        </w:rPr>
        <w:t xml:space="preserve"> восприятия: дети выделяют отдельные выразительные средства (темп, динамику, регистры), сменой движений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реагируют на смену частей в двухчастном музыкальном произведении, начинают различать простейшие жанры — марш, плясовую, колыбельную.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процессе музыкальной деятельности активно развиваются основные музыкальные способности (ладовое чувство, проявлением которого является 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знакомых музыкальных инструментов).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Накапливается опыт исполнительской музыкальной деятельности. Все виды музыкального исполнительства начинают развиваться более активно. Дети постепенно овладевают навыками исполнительства в пении, ритмике, игре на элементарных музыкальных инструментах. Растет и совершенствуется голосовой и дыхательный аппарат. Дети с интересом слушают песни в исполнении взрослых и с желанием поют песни совместно </w:t>
      </w:r>
      <w:proofErr w:type="gramStart"/>
      <w:r w:rsidRPr="00930817">
        <w:rPr>
          <w:rFonts w:ascii="Times New Roman" w:hAnsi="Times New Roman" w:cs="Times New Roman"/>
          <w:sz w:val="28"/>
          <w:szCs w:val="28"/>
        </w:rPr>
        <w:t>со</w:t>
      </w:r>
      <w:proofErr w:type="gramEnd"/>
      <w:r w:rsidRPr="00930817">
        <w:rPr>
          <w:rFonts w:ascii="Times New Roman" w:hAnsi="Times New Roman" w:cs="Times New Roman"/>
          <w:sz w:val="28"/>
          <w:szCs w:val="28"/>
        </w:rPr>
        <w:t xml:space="preserve"> взрослым и самостоятельно, передавая свое эмоциональное отношение. У них развиваются и становятся более устойчивыми певческие навыки, появляются любимые песни.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Благодаря развитию опорно-двигательного аппарата движения под музыку становятся более ритмичными и координированными. Дети лучше ориентируются в пространстве, двигаются под музыку более уверенно и более выразительно,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Расширяются представления детей о танцевальных жанрах (плясовая, полька), увеличивается запас танцевальных движений. Образно-игровые движения, применяемые в сюжетных играх и при обыгрывании песен, становятся более выразительными и пластичными. Наблюдаются и творческие проявления детей в пении, играх, свободных плясках.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Интерес к игре на детских музыкальных инструментах становится более устойчивым. Увеличивается запас представлений об элементарных музыкальных инструментах, совершенствуются навыки игры на них.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Дети с удовольствием участвуют в различных видах и формах музыкальной деятельности (в самостоятельной музыкальной деятельности, праздниках, развлечениях).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Характеристика возрастных особенностей детей 4-5 лет в музыкальной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среднем дошкольном возрасте благодаря возросшей самостоятельности и накопленному музыкальному опыту ребёнок становится активным участником танцевальной, певческой, инструментальной деятельности. Чувственное познание свойств музыкального звука и двигательное, перцептивное восприятие метро - ритмической основы музыкальных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произведений позволяют дошкольнику интерпретировать характер музыкальных образов, настроение музыки, ориентируясь в средствах их выражения.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Умение понять характер и настроение музыки вызывает у ребёнка потребность и желание пробовать себя в попытках самостоятельного исполнительства. Начинает развиваться образное мышление.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20 минут. Он способен удерживать в памяти при выполнении каких-либо действий несложное условие.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930817">
        <w:rPr>
          <w:rFonts w:ascii="Times New Roman" w:hAnsi="Times New Roman" w:cs="Times New Roman"/>
          <w:sz w:val="28"/>
          <w:szCs w:val="28"/>
        </w:rPr>
        <w:t>вне</w:t>
      </w:r>
      <w:proofErr w:type="gramEnd"/>
      <w:r w:rsidRPr="00930817">
        <w:rPr>
          <w:rFonts w:ascii="Times New Roman" w:hAnsi="Times New Roman" w:cs="Times New Roman"/>
          <w:sz w:val="28"/>
          <w:szCs w:val="28"/>
        </w:rPr>
        <w:t xml:space="preserve"> ситуативной.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930817">
        <w:rPr>
          <w:rFonts w:ascii="Times New Roman" w:hAnsi="Times New Roman" w:cs="Times New Roman"/>
          <w:sz w:val="28"/>
          <w:szCs w:val="28"/>
        </w:rPr>
        <w:t>эгоцентричностью</w:t>
      </w:r>
      <w:proofErr w:type="spellEnd"/>
      <w:r w:rsidRPr="00930817">
        <w:rPr>
          <w:rFonts w:ascii="Times New Roman" w:hAnsi="Times New Roman" w:cs="Times New Roman"/>
          <w:sz w:val="28"/>
          <w:szCs w:val="28"/>
        </w:rPr>
        <w:t xml:space="preserve"> познавательной позиции; развитием памяти, внимания, речи, познавательной мотивации, </w:t>
      </w:r>
      <w:proofErr w:type="spellStart"/>
      <w:r w:rsidRPr="00930817">
        <w:rPr>
          <w:rFonts w:ascii="Times New Roman" w:hAnsi="Times New Roman" w:cs="Times New Roman"/>
          <w:sz w:val="28"/>
          <w:szCs w:val="28"/>
        </w:rPr>
        <w:t>овершенствования</w:t>
      </w:r>
      <w:proofErr w:type="spellEnd"/>
      <w:r w:rsidRPr="00930817">
        <w:rPr>
          <w:rFonts w:ascii="Times New Roman" w:hAnsi="Times New Roman" w:cs="Times New Roman"/>
          <w:sz w:val="28"/>
          <w:szCs w:val="28"/>
        </w:rPr>
        <w:t xml:space="preserve"> восприятия; формированием потребности в уважении со стороны взрослого </w:t>
      </w:r>
      <w:proofErr w:type="gramEnd"/>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Возраст 6-7 лет -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w:t>
      </w:r>
      <w:proofErr w:type="gramStart"/>
      <w:r w:rsidRPr="00930817">
        <w:rPr>
          <w:rFonts w:ascii="Times New Roman" w:hAnsi="Times New Roman" w:cs="Times New Roman"/>
          <w:sz w:val="28"/>
          <w:szCs w:val="28"/>
        </w:rPr>
        <w:t>я-</w:t>
      </w:r>
      <w:proofErr w:type="gramEnd"/>
      <w:r w:rsidRPr="00930817">
        <w:rPr>
          <w:rFonts w:ascii="Times New Roman" w:hAnsi="Times New Roman" w:cs="Times New Roman"/>
          <w:sz w:val="28"/>
          <w:szCs w:val="28"/>
        </w:rPr>
        <w:t xml:space="preserve">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В </w:t>
      </w:r>
      <w:proofErr w:type="spellStart"/>
      <w:r w:rsidRPr="00930817">
        <w:rPr>
          <w:rFonts w:ascii="Times New Roman" w:hAnsi="Times New Roman" w:cs="Times New Roman"/>
          <w:sz w:val="28"/>
          <w:szCs w:val="28"/>
        </w:rPr>
        <w:t>предшкольный</w:t>
      </w:r>
      <w:proofErr w:type="spellEnd"/>
      <w:r w:rsidRPr="00930817">
        <w:rPr>
          <w:rFonts w:ascii="Times New Roman" w:hAnsi="Times New Roman" w:cs="Times New Roman"/>
          <w:sz w:val="28"/>
          <w:szCs w:val="28"/>
        </w:rPr>
        <w:t xml:space="preserve"> период актуальность идеи целостного развития личности ребёнка средствами музыки возрастает.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2.2.Характеристика образовательной деятельности по музыкальному развитию детей раннего и дошкольного возраста (от 2 до 3 лет)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Основные цели и задачи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Воспитание интереса к музыкально-художественной деятельности, совершенствование умений в этом виде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Младший дошкольный возраст (от 3 до 4 лет)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Музыкально-ритмические движения. Реагировать на звучание музыки, выполнять движения по показу педагога. Ориентироваться в пространстве. Выполнять простейшие маховые движения руками по показу педагога. Легко бегать на носочках, выполнять полуприседания «пружинка». Маршировать, останавливаться с концом музыки. Неторопливо, спокойно кружиться. Менять движения со сменой частей музыки и со сменой динамики. Выполнять притопы. Различать контрастную музыку и выполнять движения, ей соответствующие (марш и бег). Выполнять образные движения (кошечка, медведь, лиса и т. д.)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чувства ритма. </w:t>
      </w:r>
      <w:proofErr w:type="spellStart"/>
      <w:r w:rsidRPr="00930817">
        <w:rPr>
          <w:rFonts w:ascii="Times New Roman" w:hAnsi="Times New Roman" w:cs="Times New Roman"/>
          <w:sz w:val="28"/>
          <w:szCs w:val="28"/>
        </w:rPr>
        <w:t>Музицирование</w:t>
      </w:r>
      <w:proofErr w:type="spellEnd"/>
      <w:r w:rsidRPr="00930817">
        <w:rPr>
          <w:rFonts w:ascii="Times New Roman" w:hAnsi="Times New Roman" w:cs="Times New Roman"/>
          <w:sz w:val="28"/>
          <w:szCs w:val="28"/>
        </w:rPr>
        <w:t xml:space="preserve">. Выполнять ритмичные хлопки в ладоши и по коленям. </w:t>
      </w:r>
      <w:proofErr w:type="gramStart"/>
      <w:r w:rsidRPr="00930817">
        <w:rPr>
          <w:rFonts w:ascii="Times New Roman" w:hAnsi="Times New Roman" w:cs="Times New Roman"/>
          <w:sz w:val="28"/>
          <w:szCs w:val="28"/>
        </w:rPr>
        <w:t xml:space="preserve">Различать понятия «тихо» и «громко», уметь выполнять разные движения (хлопки и «фонарики») в соответствии с </w:t>
      </w:r>
      <w:proofErr w:type="gramEnd"/>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динамикой музыкального произведения. Произносить тихо и громко свое имя, название игрушки в разных ритмических формулах (</w:t>
      </w:r>
      <w:proofErr w:type="spellStart"/>
      <w:r w:rsidRPr="00930817">
        <w:rPr>
          <w:rFonts w:ascii="Times New Roman" w:hAnsi="Times New Roman" w:cs="Times New Roman"/>
          <w:sz w:val="28"/>
          <w:szCs w:val="28"/>
        </w:rPr>
        <w:t>уменьшительно</w:t>
      </w:r>
      <w:proofErr w:type="spellEnd"/>
      <w:r w:rsidRPr="00930817">
        <w:rPr>
          <w:rFonts w:ascii="Times New Roman" w:hAnsi="Times New Roman" w:cs="Times New Roman"/>
          <w:sz w:val="28"/>
          <w:szCs w:val="28"/>
        </w:rPr>
        <w:t xml:space="preserve">).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Играть на музыкальном инструменте, одновременно называя игрушку или имя. Различать долгие и короткие звуки. Проговаривать, прохлопывать и проигрывать на музыкальных инструментах простейшие ритмические формулы. Правильно извлекать звуки из простейших музыкальных инструментов. </w:t>
      </w:r>
      <w:proofErr w:type="gramStart"/>
      <w:r w:rsidRPr="00930817">
        <w:rPr>
          <w:rFonts w:ascii="Times New Roman" w:hAnsi="Times New Roman" w:cs="Times New Roman"/>
          <w:sz w:val="28"/>
          <w:szCs w:val="28"/>
        </w:rPr>
        <w:t xml:space="preserve">Знакомить детей с некоторыми детскими музыкальными инструментами: деревянными ложками, дудочкой, металлофоном, колокольчиком, бубном, погремушкой, барабаном, а также их звучанием. </w:t>
      </w:r>
      <w:proofErr w:type="gramEnd"/>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Пальчиковая гимнастика. Тренировка и укрепление мелких мышц руки. Развитие чувства ритма. Формирование понятия </w:t>
      </w:r>
      <w:proofErr w:type="spellStart"/>
      <w:r w:rsidRPr="00930817">
        <w:rPr>
          <w:rFonts w:ascii="Times New Roman" w:hAnsi="Times New Roman" w:cs="Times New Roman"/>
          <w:sz w:val="28"/>
          <w:szCs w:val="28"/>
        </w:rPr>
        <w:t>звуко</w:t>
      </w:r>
      <w:proofErr w:type="spellEnd"/>
      <w:r w:rsidRPr="00930817">
        <w:rPr>
          <w:rFonts w:ascii="Times New Roman" w:hAnsi="Times New Roman" w:cs="Times New Roman"/>
          <w:sz w:val="28"/>
          <w:szCs w:val="28"/>
        </w:rPr>
        <w:t xml:space="preserve">-высотного слуха и голоса. Развитие памяти и интонационной выразительности.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Слушание музыки. Различать музыкальные произведения по характеру. Уметь определять характер простейшими словами (музыка грустная, веселая). Различать двухчастную форму.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Эмоционально откликаться на музыку. Выполнять простейшие манипуляции с игрушками под музыкальное сопровождение. Узнавать музыкальные произведения. Различать жанры: марш, плясовая, колыбельная.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Распевание, пение. Реагировать на звучание музыки и эмоционально на нее откликаться.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Передавать в интонации характер песен. </w:t>
      </w:r>
      <w:proofErr w:type="gramStart"/>
      <w:r w:rsidRPr="00930817">
        <w:rPr>
          <w:rFonts w:ascii="Times New Roman" w:hAnsi="Times New Roman" w:cs="Times New Roman"/>
          <w:sz w:val="28"/>
          <w:szCs w:val="28"/>
        </w:rPr>
        <w:t>Петь</w:t>
      </w:r>
      <w:proofErr w:type="gramEnd"/>
      <w:r w:rsidRPr="00930817">
        <w:rPr>
          <w:rFonts w:ascii="Times New Roman" w:hAnsi="Times New Roman" w:cs="Times New Roman"/>
          <w:sz w:val="28"/>
          <w:szCs w:val="28"/>
        </w:rPr>
        <w:t xml:space="preserve"> а капелла, соло. Выполнять простейшие движения по тексту. Узнавать песни по фрагменту. Учить звукоподражанию. Проговаривать текст с различными интонациями (шепотом, хитро, страшно и т. д.).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Пляски, игры, хороводы. Изменять движения со сменой частей музыки. Запоминать и выполнять простейшие танцевальные движения. Исполнять солирующие роли (кошечка, петушок, собачка и др.). Исполнять пляски по показу педагога. Передавать в движении игровые образы.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Средний дошкольный возраст (от 4 до 5 лет)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Музыкально-ритмические движения. Ходить друг за другом бодрым шагом. Различать динамические оттенки и самостоятельно менять на них движения. Выполнять разнообразные движения руками. Различать двухчастную форму и менять движения со сменой частей музыки. Передавать в движении образы (лошадки, медведь). Выполнять прямой галоп. Маршировать в разных направлениях. Выполнять легкий бег врассыпную и по кругу. Легко прыгать на носочках. Спокойно ходить в разных направлениях.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чувства ритма. </w:t>
      </w:r>
      <w:proofErr w:type="spellStart"/>
      <w:r w:rsidRPr="00930817">
        <w:rPr>
          <w:rFonts w:ascii="Times New Roman" w:hAnsi="Times New Roman" w:cs="Times New Roman"/>
          <w:sz w:val="28"/>
          <w:szCs w:val="28"/>
        </w:rPr>
        <w:t>Музицирование</w:t>
      </w:r>
      <w:proofErr w:type="spellEnd"/>
      <w:r w:rsidRPr="00930817">
        <w:rPr>
          <w:rFonts w:ascii="Times New Roman" w:hAnsi="Times New Roman" w:cs="Times New Roman"/>
          <w:sz w:val="28"/>
          <w:szCs w:val="28"/>
        </w:rPr>
        <w:t xml:space="preserve">. </w:t>
      </w:r>
      <w:proofErr w:type="spellStart"/>
      <w:r w:rsidRPr="00930817">
        <w:rPr>
          <w:rFonts w:ascii="Times New Roman" w:hAnsi="Times New Roman" w:cs="Times New Roman"/>
          <w:sz w:val="28"/>
          <w:szCs w:val="28"/>
        </w:rPr>
        <w:t>Пропевать</w:t>
      </w:r>
      <w:proofErr w:type="spellEnd"/>
      <w:r w:rsidRPr="00930817">
        <w:rPr>
          <w:rFonts w:ascii="Times New Roman" w:hAnsi="Times New Roman" w:cs="Times New Roman"/>
          <w:sz w:val="28"/>
          <w:szCs w:val="28"/>
        </w:rPr>
        <w:t xml:space="preserve"> долгие и короткие звуки. Правильно называть графические изображения звуков. Отхлопывать ритмические рисунки песенок. Правильно называть и прохлопывать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ритмические картинки. Формировать умение подыгрывать простейшие мелодии на деревянных ложках, погремушках, барабане, металлофоне.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Пальчиковая гимнастика. Укрепление мышц пальцев руки. Развитие чувства ритма. Формирование понятия </w:t>
      </w:r>
      <w:proofErr w:type="spellStart"/>
      <w:r w:rsidRPr="00930817">
        <w:rPr>
          <w:rFonts w:ascii="Times New Roman" w:hAnsi="Times New Roman" w:cs="Times New Roman"/>
          <w:sz w:val="28"/>
          <w:szCs w:val="28"/>
        </w:rPr>
        <w:t>звуко</w:t>
      </w:r>
      <w:proofErr w:type="spellEnd"/>
      <w:r w:rsidRPr="00930817">
        <w:rPr>
          <w:rFonts w:ascii="Times New Roman" w:hAnsi="Times New Roman" w:cs="Times New Roman"/>
          <w:sz w:val="28"/>
          <w:szCs w:val="28"/>
        </w:rPr>
        <w:t xml:space="preserve">-высотного слуха и голоса. Развитие памяти и интонационной выразительности. Развитие артикуляционного аппарата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Слушание музыки. Различать жанровую музыку. Узнавать и понимать народную музыку.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Различать характерную музыку, придумывать простейшие сюжеты (с помощью педагога).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Познакомиться с жанрами: марш, вальс, танец. Определять характер. Подбирать иллюстрации к прослушанным музыкальным произведениям, мотивировать свой выбор.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Распевание, пение. Передавать в пении характер песни. Петь протяжно, спокойно, естественным голосом. Подыгрывать на музыкальных инструментах. Правильно выполнять дыхательные упражнения.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Игры, пляски, хороводы. Изменять движения со сменой частей музыки. Выполнять движения эмоционально. Соблюдать простейшие правила игры. Выполнять солирующие роли. Придумывать простейшие элементы творческой пляски. Правильно выполнять движения, которые показал педагог.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Подготовительный к школе возраст (от 6 до 7 лет)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Музыкально-ритмические движения. Ходить в колонне по одному, врассыпную, по диагонали, тройками, парами. Четко останавливаться с концом музыки. Совершенствовать движения рук. Выполнять несколько движений под одно музыкальное сопровождение. Выполнять движения по подгруппам, уметь наблюдать за движущимися детьми. Ориентироваться в пространстве. Выполнять четко и ритмично боковой галоп, прямой галоп, приставные шаги. Придумывать свои движения под музыку. Выполнять маховые и круговые движения руками. Выполнять легкие прыжки на двух ногах с различными вариантами. Выполнять разнообразные поскоки. Развивать ритмическую четкость и ловкость движений. Знакомить с национальными плясками (русские, белорусские, башкирские, татарские и т.д.)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Слушание музыки. Знакомить с творчеством русских композиторов П. Чайковского, М. Глинки, Н. Римского-Корсакова, М. Мусоргского.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Знакомить с творчеством зарубежных композиторов.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Учить определять форму и характер музыкального произведения.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Учить слышать в произведении динамику, темп, музыкальные нюансы, высказывать свои впечатления. Развивать кругозор, внимание, память, речь, расширять словарный запас, обогащать музыкальными впечатлениями.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Учить выражать в самостоятельном движении характер произведения. Познакомить детей с мелодией Государственного гимна Российской Федерации и Республики Татарстан.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Распевание, пение.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Чисто интонировать интервалы, показывая их рукой.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 xml:space="preserve">Передавать в пении характер песни (спокойный, напевный, ласковый, веселый, энергичный, озорной, легкий и т. д.). </w:t>
      </w:r>
      <w:proofErr w:type="gramEnd"/>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Придумывать движения по тексту песен (</w:t>
      </w:r>
      <w:proofErr w:type="spellStart"/>
      <w:r w:rsidRPr="00930817">
        <w:rPr>
          <w:rFonts w:ascii="Times New Roman" w:hAnsi="Times New Roman" w:cs="Times New Roman"/>
          <w:sz w:val="28"/>
          <w:szCs w:val="28"/>
        </w:rPr>
        <w:t>инсценирование</w:t>
      </w:r>
      <w:proofErr w:type="spellEnd"/>
      <w:r w:rsidRPr="00930817">
        <w:rPr>
          <w:rFonts w:ascii="Times New Roman" w:hAnsi="Times New Roman" w:cs="Times New Roman"/>
          <w:sz w:val="28"/>
          <w:szCs w:val="28"/>
        </w:rPr>
        <w:t xml:space="preserve"> песен).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Петь согласованно и выразительно.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Выслушивать партию солиста, вовремя вступать в хоре.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Знакомить детей с музыкальными терминами и определениями (куплет, припев, соло, дуэт, трио, квартет, ансамбль, форте, пиано и др.).</w:t>
      </w:r>
      <w:proofErr w:type="gramEnd"/>
      <w:r w:rsidRPr="00930817">
        <w:rPr>
          <w:rFonts w:ascii="Times New Roman" w:hAnsi="Times New Roman" w:cs="Times New Roman"/>
          <w:sz w:val="28"/>
          <w:szCs w:val="28"/>
        </w:rPr>
        <w:t xml:space="preserve"> Закреплять умение петь самостоятельно, индивидуально и коллективно, с музыкальным сопровождением и без него.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чувства ритма. </w:t>
      </w:r>
      <w:proofErr w:type="spellStart"/>
      <w:r w:rsidRPr="00930817">
        <w:rPr>
          <w:rFonts w:ascii="Times New Roman" w:hAnsi="Times New Roman" w:cs="Times New Roman"/>
          <w:sz w:val="28"/>
          <w:szCs w:val="28"/>
        </w:rPr>
        <w:t>Музицирование</w:t>
      </w:r>
      <w:proofErr w:type="spellEnd"/>
      <w:r w:rsidRPr="00930817">
        <w:rPr>
          <w:rFonts w:ascii="Times New Roman" w:hAnsi="Times New Roman" w:cs="Times New Roman"/>
          <w:sz w:val="28"/>
          <w:szCs w:val="28"/>
        </w:rPr>
        <w:t xml:space="preserve">. Ритмично играть на разных инструментах по подгруппам, цепочкой.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Выкладывать на </w:t>
      </w:r>
      <w:proofErr w:type="spellStart"/>
      <w:r w:rsidRPr="00930817">
        <w:rPr>
          <w:rFonts w:ascii="Times New Roman" w:hAnsi="Times New Roman" w:cs="Times New Roman"/>
          <w:sz w:val="28"/>
          <w:szCs w:val="28"/>
        </w:rPr>
        <w:t>фланелеграфе</w:t>
      </w:r>
      <w:proofErr w:type="spellEnd"/>
      <w:r w:rsidRPr="00930817">
        <w:rPr>
          <w:rFonts w:ascii="Times New Roman" w:hAnsi="Times New Roman" w:cs="Times New Roman"/>
          <w:sz w:val="28"/>
          <w:szCs w:val="28"/>
        </w:rPr>
        <w:t xml:space="preserve"> различные ритмические формулы, проговаривать, прохлопывать, играть на музыкальных инструментах.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Самостоятельно выкладывать ритмические формулы с паузами.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Самостоятельно играть ритмические формулы на музыкальных инструментах.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Уметь играть </w:t>
      </w:r>
      <w:proofErr w:type="spellStart"/>
      <w:r w:rsidRPr="00930817">
        <w:rPr>
          <w:rFonts w:ascii="Times New Roman" w:hAnsi="Times New Roman" w:cs="Times New Roman"/>
          <w:sz w:val="28"/>
          <w:szCs w:val="28"/>
        </w:rPr>
        <w:t>двухголосие</w:t>
      </w:r>
      <w:proofErr w:type="spellEnd"/>
      <w:r w:rsidRPr="00930817">
        <w:rPr>
          <w:rFonts w:ascii="Times New Roman" w:hAnsi="Times New Roman" w:cs="Times New Roman"/>
          <w:sz w:val="28"/>
          <w:szCs w:val="28"/>
        </w:rPr>
        <w:t xml:space="preserve">. Ритмично играть на палочках. Ритмично проговаривать стихотворные тексты, придумывать на них ритмические формулы.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Пальчиковая гимнастика</w:t>
      </w:r>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 xml:space="preserve">Развитие и укрепление мелкой моторики. Развитие чувства ритма.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Формирование умения узнавать знакомые стихи и </w:t>
      </w:r>
      <w:proofErr w:type="spellStart"/>
      <w:r w:rsidRPr="00930817">
        <w:rPr>
          <w:rFonts w:ascii="Times New Roman" w:hAnsi="Times New Roman" w:cs="Times New Roman"/>
          <w:sz w:val="28"/>
          <w:szCs w:val="28"/>
        </w:rPr>
        <w:t>потешки</w:t>
      </w:r>
      <w:proofErr w:type="spellEnd"/>
      <w:r w:rsidRPr="00930817">
        <w:rPr>
          <w:rFonts w:ascii="Times New Roman" w:hAnsi="Times New Roman" w:cs="Times New Roman"/>
          <w:sz w:val="28"/>
          <w:szCs w:val="28"/>
        </w:rPr>
        <w:t xml:space="preserve"> по показу без сопровождения текста; без показа на произношение текста только гласными звуками, слогами в разном сочетании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памяти, интонационной выразительности, творческого воображения. Развитие </w:t>
      </w:r>
      <w:proofErr w:type="spellStart"/>
      <w:r w:rsidRPr="00930817">
        <w:rPr>
          <w:rFonts w:ascii="Times New Roman" w:hAnsi="Times New Roman" w:cs="Times New Roman"/>
          <w:sz w:val="28"/>
          <w:szCs w:val="28"/>
        </w:rPr>
        <w:t>звуковысотного</w:t>
      </w:r>
      <w:proofErr w:type="spellEnd"/>
      <w:r w:rsidRPr="00930817">
        <w:rPr>
          <w:rFonts w:ascii="Times New Roman" w:hAnsi="Times New Roman" w:cs="Times New Roman"/>
          <w:sz w:val="28"/>
          <w:szCs w:val="28"/>
        </w:rPr>
        <w:t xml:space="preserve"> слуха и голоса.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Пляски, игры, хороводы.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Передавать в движении ритмический рисунок мелодии и изменения характера музыки в пределах одной части музыкального произведения.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Танцевать легко, задорно, менять движения со сменой музыкальных фраз.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Начинать и заканчивать движение с началом и окончанием музыкальных фраз.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Сочетать пение с движением, передавать в движении характер песни.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Самостоятельно придумывать движения к танцевальной музыке.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Воспринимать и передавать в движении строение музыкального произведения (части, фразы различной протяженности звучания).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Активно участвовать в играх на развитие творчества и фантазии.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Правильно и выразительно выполнять танцевальные движения и различные перестроения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составлен из музыкальных произведений народной, авторской, классической и современной музыки и может быть изменен, дополнен в связи с календарными событиями и планом реализации коллективных и индивидуально–ориентированных мероприятий, обеспечивающих удовлетворение образовательных потребностей разных категорий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2.3. 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 (музыкального руководителя, воспитателя) и детей в повседневной жизни ДОУ в разнообразии форм; праздники и развлечения; самостоятельная музыкальная деятельность детей. В работе музыкального руководителя основной формой организации организованной образовательной музыкальной деятельности детей традиционно являются музыкальные занятия.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Исходя из возникновения развития музыкальной деятельность детей дошкольного возраста, можно определить оптимальные формы организации музыкальной деятельности дошкольников.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Музыкальные занятия имеют несколько разновидностей: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Виды занятий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Характеристика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 . Индивидуальные музыкальные занятия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Проводятся отдельно с ребенком. Это типично для детей раннего и младшего дошкольного возраста. Продолжительность такого занятия 5-10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2. Подгрупповые музыкальные занятия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Проводятся с детьми 2-3 раза в неделю по 10-25 минут, в зависимости от возраста дошкольников.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 </w:t>
      </w:r>
      <w:proofErr w:type="gramStart"/>
      <w:r w:rsidRPr="00930817">
        <w:rPr>
          <w:rFonts w:ascii="Times New Roman" w:hAnsi="Times New Roman" w:cs="Times New Roman"/>
          <w:sz w:val="28"/>
          <w:szCs w:val="28"/>
        </w:rPr>
        <w:t>Фронтальные</w:t>
      </w:r>
      <w:proofErr w:type="gramEnd"/>
      <w:r w:rsidRPr="00930817">
        <w:rPr>
          <w:rFonts w:ascii="Times New Roman" w:hAnsi="Times New Roman" w:cs="Times New Roman"/>
          <w:sz w:val="28"/>
          <w:szCs w:val="28"/>
        </w:rPr>
        <w:t xml:space="preserve"> занятие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Проводятся со всеми детьми возрастной группы, их продолжительность также зависит от возрастных возможностей воспитанников.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4. Объединенные занятия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Организуются с детьми нескольких возрастных групп.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5.Типовое (или традиционное) музыкальное занятия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Включает в себя все виды музыкальной деятельности детей (восприятие</w:t>
      </w:r>
      <w:proofErr w:type="gramStart"/>
      <w:r w:rsidRPr="00930817">
        <w:rPr>
          <w:rFonts w:ascii="Times New Roman" w:hAnsi="Times New Roman" w:cs="Times New Roman"/>
          <w:sz w:val="28"/>
          <w:szCs w:val="28"/>
        </w:rPr>
        <w:t>.</w:t>
      </w:r>
      <w:proofErr w:type="gramEnd"/>
      <w:r w:rsidRPr="00930817">
        <w:rPr>
          <w:rFonts w:ascii="Times New Roman" w:hAnsi="Times New Roman" w:cs="Times New Roman"/>
          <w:sz w:val="28"/>
          <w:szCs w:val="28"/>
        </w:rPr>
        <w:t xml:space="preserve"> </w:t>
      </w:r>
      <w:proofErr w:type="gramStart"/>
      <w:r w:rsidRPr="00930817">
        <w:rPr>
          <w:rFonts w:ascii="Times New Roman" w:hAnsi="Times New Roman" w:cs="Times New Roman"/>
          <w:sz w:val="28"/>
          <w:szCs w:val="28"/>
        </w:rPr>
        <w:t>и</w:t>
      </w:r>
      <w:proofErr w:type="gramEnd"/>
      <w:r w:rsidRPr="00930817">
        <w:rPr>
          <w:rFonts w:ascii="Times New Roman" w:hAnsi="Times New Roman" w:cs="Times New Roman"/>
          <w:sz w:val="28"/>
          <w:szCs w:val="28"/>
        </w:rPr>
        <w:t xml:space="preserve">сполнительство и творчество) и подразумевает последовательно их чередование. Структура музыкального занятия может варьироваться.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6. Доминантное занятие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w:t>
      </w:r>
      <w:proofErr w:type="spellStart"/>
      <w:r w:rsidRPr="00930817">
        <w:rPr>
          <w:rFonts w:ascii="Times New Roman" w:hAnsi="Times New Roman" w:cs="Times New Roman"/>
          <w:sz w:val="28"/>
          <w:szCs w:val="28"/>
        </w:rPr>
        <w:t>звуковысотного</w:t>
      </w:r>
      <w:proofErr w:type="spellEnd"/>
      <w:r w:rsidRPr="00930817">
        <w:rPr>
          <w:rFonts w:ascii="Times New Roman" w:hAnsi="Times New Roman" w:cs="Times New Roman"/>
          <w:sz w:val="28"/>
          <w:szCs w:val="28"/>
        </w:rPr>
        <w:t xml:space="preserve"> слуха). В этом случае оно может включать разные виды музыкальной деятельности</w:t>
      </w:r>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 xml:space="preserve"> но при одном условии – каждая из них направлена на совершенствование доминирующей способности у ребенка).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7. Тематическое музыкальное занятие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Определяется наличием конкретной темы, которая является сквозной для всех видов музыкальной деятельности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8. Комплексные музыкальные занятия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детей (музыкальную, театрализованную, художественн</w:t>
      </w:r>
      <w:proofErr w:type="gramStart"/>
      <w:r w:rsidRPr="00930817">
        <w:rPr>
          <w:rFonts w:ascii="Times New Roman" w:hAnsi="Times New Roman" w:cs="Times New Roman"/>
          <w:sz w:val="28"/>
          <w:szCs w:val="28"/>
        </w:rPr>
        <w:t>о-</w:t>
      </w:r>
      <w:proofErr w:type="gramEnd"/>
      <w:r w:rsidRPr="00930817">
        <w:rPr>
          <w:rFonts w:ascii="Times New Roman" w:hAnsi="Times New Roman" w:cs="Times New Roman"/>
          <w:sz w:val="28"/>
          <w:szCs w:val="28"/>
        </w:rPr>
        <w:t xml:space="preserve"> речевую, продуктивную) обогатить представление детей о специфики различных видов искусства и особенностях выразительных средств; о взаимосвязи искусств.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9. Интегрированные занятия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Отличается наличием взаимовлияния и взаимопроникновения (интеграцией) содержание разных образовательных областей программы, различных видов деятельности, разных видах искусства, работающих на раскрытие в первую очередь идеи или темы, какого – либо явления, образа.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Методы музыкального развития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Наглядный: сопровождение музыкального ряда </w:t>
      </w:r>
      <w:proofErr w:type="gramStart"/>
      <w:r w:rsidRPr="00930817">
        <w:rPr>
          <w:rFonts w:ascii="Times New Roman" w:hAnsi="Times New Roman" w:cs="Times New Roman"/>
          <w:sz w:val="28"/>
          <w:szCs w:val="28"/>
        </w:rPr>
        <w:t>изобразительным</w:t>
      </w:r>
      <w:proofErr w:type="gramEnd"/>
      <w:r w:rsidRPr="00930817">
        <w:rPr>
          <w:rFonts w:ascii="Times New Roman" w:hAnsi="Times New Roman" w:cs="Times New Roman"/>
          <w:sz w:val="28"/>
          <w:szCs w:val="28"/>
        </w:rPr>
        <w:t xml:space="preserve">, показ движений. </w:t>
      </w:r>
      <w:proofErr w:type="gramStart"/>
      <w:r w:rsidRPr="00930817">
        <w:rPr>
          <w:rFonts w:ascii="Times New Roman" w:hAnsi="Times New Roman" w:cs="Times New Roman"/>
          <w:sz w:val="28"/>
          <w:szCs w:val="28"/>
        </w:rPr>
        <w:t>Словесный</w:t>
      </w:r>
      <w:proofErr w:type="gramEnd"/>
      <w:r w:rsidRPr="00930817">
        <w:rPr>
          <w:rFonts w:ascii="Times New Roman" w:hAnsi="Times New Roman" w:cs="Times New Roman"/>
          <w:sz w:val="28"/>
          <w:szCs w:val="28"/>
        </w:rPr>
        <w:t xml:space="preserve">: беседы о различных музыкальных жанрах.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Словесно-слуховой</w:t>
      </w:r>
      <w:proofErr w:type="gramEnd"/>
      <w:r w:rsidRPr="00930817">
        <w:rPr>
          <w:rFonts w:ascii="Times New Roman" w:hAnsi="Times New Roman" w:cs="Times New Roman"/>
          <w:sz w:val="28"/>
          <w:szCs w:val="28"/>
        </w:rPr>
        <w:t xml:space="preserve">: пение.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Слуховой: слушание музыки.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 xml:space="preserve">Игровой: музыкальные игры. </w:t>
      </w:r>
      <w:proofErr w:type="gramEnd"/>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Практический</w:t>
      </w:r>
      <w:proofErr w:type="gramEnd"/>
      <w:r w:rsidRPr="00930817">
        <w:rPr>
          <w:rFonts w:ascii="Times New Roman" w:hAnsi="Times New Roman" w:cs="Times New Roman"/>
          <w:sz w:val="28"/>
          <w:szCs w:val="28"/>
        </w:rPr>
        <w:t xml:space="preserve">: разучивание песен, танцев, воспроизведение мелодий.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Разделы музыкального занятия в группе раннего возраста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Музыкально-ритмические движения.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чувства ритма.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Пальчиковые игры.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Слушание музыки.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Подпевание.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Пляски, игры.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Разделы музыкального занятия в группах дошкольного возраста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Музыкальное занятие в группах дошкольного возраста имеет четкое построение.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Приветствие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Значение приветствия на занятии очень важно и методически оправданно. Педагог, здороваясь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w:t>
      </w:r>
      <w:proofErr w:type="spellStart"/>
      <w:r w:rsidRPr="00930817">
        <w:rPr>
          <w:rFonts w:ascii="Times New Roman" w:hAnsi="Times New Roman" w:cs="Times New Roman"/>
          <w:sz w:val="28"/>
          <w:szCs w:val="28"/>
        </w:rPr>
        <w:t>звуко</w:t>
      </w:r>
      <w:proofErr w:type="spellEnd"/>
      <w:r w:rsidRPr="00930817">
        <w:rPr>
          <w:rFonts w:ascii="Times New Roman" w:hAnsi="Times New Roman" w:cs="Times New Roman"/>
          <w:sz w:val="28"/>
          <w:szCs w:val="28"/>
        </w:rPr>
        <w:t xml:space="preserve">-высотный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w:t>
      </w:r>
      <w:proofErr w:type="spellStart"/>
      <w:r w:rsidRPr="00930817">
        <w:rPr>
          <w:rFonts w:ascii="Times New Roman" w:hAnsi="Times New Roman" w:cs="Times New Roman"/>
          <w:sz w:val="28"/>
          <w:szCs w:val="28"/>
        </w:rPr>
        <w:t>звуко</w:t>
      </w:r>
      <w:proofErr w:type="spellEnd"/>
      <w:r w:rsidRPr="00930817">
        <w:rPr>
          <w:rFonts w:ascii="Times New Roman" w:hAnsi="Times New Roman" w:cs="Times New Roman"/>
          <w:sz w:val="28"/>
          <w:szCs w:val="28"/>
        </w:rPr>
        <w:t xml:space="preserve">-высотного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Музыкально-ритмические движения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Музыкально-</w:t>
      </w:r>
      <w:proofErr w:type="gramStart"/>
      <w:r w:rsidRPr="00930817">
        <w:rPr>
          <w:rFonts w:ascii="Times New Roman" w:hAnsi="Times New Roman" w:cs="Times New Roman"/>
          <w:sz w:val="28"/>
          <w:szCs w:val="28"/>
        </w:rPr>
        <w:t>ритмические упражнения</w:t>
      </w:r>
      <w:proofErr w:type="gramEnd"/>
      <w:r w:rsidRPr="00930817">
        <w:rPr>
          <w:rFonts w:ascii="Times New Roman" w:hAnsi="Times New Roman" w:cs="Times New Roman"/>
          <w:sz w:val="28"/>
          <w:szCs w:val="28"/>
        </w:rPr>
        <w:t xml:space="preserve">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w:t>
      </w:r>
      <w:proofErr w:type="gramStart"/>
      <w:r w:rsidRPr="00930817">
        <w:rPr>
          <w:rFonts w:ascii="Times New Roman" w:hAnsi="Times New Roman" w:cs="Times New Roman"/>
          <w:sz w:val="28"/>
          <w:szCs w:val="28"/>
        </w:rPr>
        <w:t>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w:t>
      </w:r>
      <w:proofErr w:type="gramEnd"/>
      <w:r w:rsidRPr="00930817">
        <w:rPr>
          <w:rFonts w:ascii="Times New Roman" w:hAnsi="Times New Roman" w:cs="Times New Roman"/>
          <w:sz w:val="28"/>
          <w:szCs w:val="28"/>
        </w:rPr>
        <w:t xml:space="preserve">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и вариативность разучивания, которая заинтересовывает детей и помогает им справиться с заданием.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Развитие чувства ритма. </w:t>
      </w:r>
      <w:proofErr w:type="spellStart"/>
      <w:r w:rsidRPr="00930817">
        <w:rPr>
          <w:rFonts w:ascii="Times New Roman" w:hAnsi="Times New Roman" w:cs="Times New Roman"/>
          <w:sz w:val="28"/>
          <w:szCs w:val="28"/>
        </w:rPr>
        <w:t>Музицирование</w:t>
      </w:r>
      <w:proofErr w:type="spellEnd"/>
      <w:r w:rsidRPr="00930817">
        <w:rPr>
          <w:rFonts w:ascii="Times New Roman" w:hAnsi="Times New Roman" w:cs="Times New Roman"/>
          <w:sz w:val="28"/>
          <w:szCs w:val="28"/>
        </w:rPr>
        <w:t xml:space="preserve">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Данный раздел является новым в музыкальном воспитании детей и в занятиях выделен особо. Без ритма </w:t>
      </w:r>
      <w:proofErr w:type="gramStart"/>
      <w:r w:rsidRPr="00930817">
        <w:rPr>
          <w:rFonts w:ascii="Times New Roman" w:hAnsi="Times New Roman" w:cs="Times New Roman"/>
          <w:sz w:val="28"/>
          <w:szCs w:val="28"/>
        </w:rPr>
        <w:t>невозможны</w:t>
      </w:r>
      <w:proofErr w:type="gramEnd"/>
      <w:r w:rsidRPr="00930817">
        <w:rPr>
          <w:rFonts w:ascii="Times New Roman" w:hAnsi="Times New Roman" w:cs="Times New Roman"/>
          <w:sz w:val="28"/>
          <w:szCs w:val="28"/>
        </w:rPr>
        <w:t xml:space="preserve">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w:t>
      </w:r>
      <w:proofErr w:type="gramStart"/>
      <w:r w:rsidRPr="00930817">
        <w:rPr>
          <w:rFonts w:ascii="Times New Roman" w:hAnsi="Times New Roman" w:cs="Times New Roman"/>
          <w:sz w:val="28"/>
          <w:szCs w:val="28"/>
        </w:rPr>
        <w:t>варьируется</w:t>
      </w:r>
      <w:proofErr w:type="gramEnd"/>
      <w:r w:rsidRPr="00930817">
        <w:rPr>
          <w:rFonts w:ascii="Times New Roman" w:hAnsi="Times New Roman" w:cs="Times New Roman"/>
          <w:sz w:val="28"/>
          <w:szCs w:val="28"/>
        </w:rPr>
        <w:t xml:space="preserve"> исполняется детьми на музыкальных инструментах, что является основой детского </w:t>
      </w:r>
      <w:proofErr w:type="spellStart"/>
      <w:r w:rsidRPr="00930817">
        <w:rPr>
          <w:rFonts w:ascii="Times New Roman" w:hAnsi="Times New Roman" w:cs="Times New Roman"/>
          <w:sz w:val="28"/>
          <w:szCs w:val="28"/>
        </w:rPr>
        <w:t>музицирования</w:t>
      </w:r>
      <w:proofErr w:type="spellEnd"/>
      <w:r w:rsidRPr="00930817">
        <w:rPr>
          <w:rFonts w:ascii="Times New Roman" w:hAnsi="Times New Roman" w:cs="Times New Roman"/>
          <w:sz w:val="28"/>
          <w:szCs w:val="28"/>
        </w:rPr>
        <w:t xml:space="preserve">. Игра на музыкальных инструментах тренирует мелкую мускулатуру пальцев рук, развивает координацию движений, чувство ритма, </w:t>
      </w:r>
      <w:proofErr w:type="spellStart"/>
      <w:r w:rsidRPr="00930817">
        <w:rPr>
          <w:rFonts w:ascii="Times New Roman" w:hAnsi="Times New Roman" w:cs="Times New Roman"/>
          <w:sz w:val="28"/>
          <w:szCs w:val="28"/>
        </w:rPr>
        <w:t>звуко</w:t>
      </w:r>
      <w:proofErr w:type="spellEnd"/>
      <w:r w:rsidRPr="00930817">
        <w:rPr>
          <w:rFonts w:ascii="Times New Roman" w:hAnsi="Times New Roman" w:cs="Times New Roman"/>
          <w:sz w:val="28"/>
          <w:szCs w:val="28"/>
        </w:rPr>
        <w:t xml:space="preserve">-высотный слух.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Пальчиковая гимнастика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w:t>
      </w:r>
      <w:proofErr w:type="spellStart"/>
      <w:r w:rsidRPr="00930817">
        <w:rPr>
          <w:rFonts w:ascii="Times New Roman" w:hAnsi="Times New Roman" w:cs="Times New Roman"/>
          <w:sz w:val="28"/>
          <w:szCs w:val="28"/>
        </w:rPr>
        <w:t>потешки</w:t>
      </w:r>
      <w:proofErr w:type="spellEnd"/>
      <w:r w:rsidRPr="00930817">
        <w:rPr>
          <w:rFonts w:ascii="Times New Roman" w:hAnsi="Times New Roman" w:cs="Times New Roman"/>
          <w:sz w:val="28"/>
          <w:szCs w:val="28"/>
        </w:rPr>
        <w:t xml:space="preserve"> разными голосами (кислым, замерзшим, низким, хриплым, писклявым и т. д.) у ребенка развиваются </w:t>
      </w:r>
      <w:proofErr w:type="spellStart"/>
      <w:r w:rsidRPr="00930817">
        <w:rPr>
          <w:rFonts w:ascii="Times New Roman" w:hAnsi="Times New Roman" w:cs="Times New Roman"/>
          <w:sz w:val="28"/>
          <w:szCs w:val="28"/>
        </w:rPr>
        <w:t>звуко</w:t>
      </w:r>
      <w:proofErr w:type="spellEnd"/>
      <w:r w:rsidRPr="00930817">
        <w:rPr>
          <w:rFonts w:ascii="Times New Roman" w:hAnsi="Times New Roman" w:cs="Times New Roman"/>
          <w:sz w:val="28"/>
          <w:szCs w:val="28"/>
        </w:rPr>
        <w:t xml:space="preserve">-высотный слух и голос, что очень влияет на развитие певческих навыков. Расширяются представления об окружающем мире (каждая </w:t>
      </w:r>
      <w:proofErr w:type="spellStart"/>
      <w:r w:rsidRPr="00930817">
        <w:rPr>
          <w:rFonts w:ascii="Times New Roman" w:hAnsi="Times New Roman" w:cs="Times New Roman"/>
          <w:sz w:val="28"/>
          <w:szCs w:val="28"/>
        </w:rPr>
        <w:t>потешка</w:t>
      </w:r>
      <w:proofErr w:type="spellEnd"/>
      <w:r w:rsidRPr="00930817">
        <w:rPr>
          <w:rFonts w:ascii="Times New Roman" w:hAnsi="Times New Roman" w:cs="Times New Roman"/>
          <w:sz w:val="28"/>
          <w:szCs w:val="28"/>
        </w:rPr>
        <w:t xml:space="preserve">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w:t>
      </w:r>
      <w:proofErr w:type="gramStart"/>
      <w:r w:rsidRPr="00930817">
        <w:rPr>
          <w:rFonts w:ascii="Times New Roman" w:hAnsi="Times New Roman" w:cs="Times New Roman"/>
          <w:sz w:val="28"/>
          <w:szCs w:val="28"/>
        </w:rPr>
        <w:t>определенной</w:t>
      </w:r>
      <w:proofErr w:type="gramEnd"/>
      <w:r w:rsidRPr="00930817">
        <w:rPr>
          <w:rFonts w:ascii="Times New Roman" w:hAnsi="Times New Roman" w:cs="Times New Roman"/>
          <w:sz w:val="28"/>
          <w:szCs w:val="28"/>
        </w:rPr>
        <w:t xml:space="preserve"> </w:t>
      </w:r>
      <w:proofErr w:type="spellStart"/>
      <w:r w:rsidRPr="00930817">
        <w:rPr>
          <w:rFonts w:ascii="Times New Roman" w:hAnsi="Times New Roman" w:cs="Times New Roman"/>
          <w:sz w:val="28"/>
          <w:szCs w:val="28"/>
        </w:rPr>
        <w:t>потешкой</w:t>
      </w:r>
      <w:proofErr w:type="spellEnd"/>
      <w:r w:rsidRPr="00930817">
        <w:rPr>
          <w:rFonts w:ascii="Times New Roman" w:hAnsi="Times New Roman" w:cs="Times New Roman"/>
          <w:sz w:val="28"/>
          <w:szCs w:val="28"/>
        </w:rPr>
        <w:t xml:space="preserve">. Для этого, достаточно трудного, задания ребенок не должен видеть название </w:t>
      </w:r>
      <w:proofErr w:type="spellStart"/>
      <w:r w:rsidRPr="00930817">
        <w:rPr>
          <w:rFonts w:ascii="Times New Roman" w:hAnsi="Times New Roman" w:cs="Times New Roman"/>
          <w:sz w:val="28"/>
          <w:szCs w:val="28"/>
        </w:rPr>
        <w:t>потешки</w:t>
      </w:r>
      <w:proofErr w:type="spellEnd"/>
      <w:r w:rsidRPr="00930817">
        <w:rPr>
          <w:rFonts w:ascii="Times New Roman" w:hAnsi="Times New Roman" w:cs="Times New Roman"/>
          <w:sz w:val="28"/>
          <w:szCs w:val="28"/>
        </w:rPr>
        <w:t xml:space="preserve"> и раскраску к ней. Проговаривая знакомые </w:t>
      </w:r>
      <w:proofErr w:type="spellStart"/>
      <w:r w:rsidRPr="00930817">
        <w:rPr>
          <w:rFonts w:ascii="Times New Roman" w:hAnsi="Times New Roman" w:cs="Times New Roman"/>
          <w:sz w:val="28"/>
          <w:szCs w:val="28"/>
        </w:rPr>
        <w:t>потешки</w:t>
      </w:r>
      <w:proofErr w:type="spellEnd"/>
      <w:r w:rsidRPr="00930817">
        <w:rPr>
          <w:rFonts w:ascii="Times New Roman" w:hAnsi="Times New Roman" w:cs="Times New Roman"/>
          <w:sz w:val="28"/>
          <w:szCs w:val="28"/>
        </w:rPr>
        <w:t xml:space="preserve"> только гласными звуками (ы, а-у-у-у-и; ы, а-у-у-е - мы капусту рубим, мы капусту трем) или на необычных слогах (</w:t>
      </w:r>
      <w:proofErr w:type="spellStart"/>
      <w:r w:rsidRPr="00930817">
        <w:rPr>
          <w:rFonts w:ascii="Times New Roman" w:hAnsi="Times New Roman" w:cs="Times New Roman"/>
          <w:sz w:val="28"/>
          <w:szCs w:val="28"/>
        </w:rPr>
        <w:t>гы</w:t>
      </w:r>
      <w:proofErr w:type="spellEnd"/>
      <w:r w:rsidRPr="00930817">
        <w:rPr>
          <w:rFonts w:ascii="Times New Roman" w:hAnsi="Times New Roman" w:cs="Times New Roman"/>
          <w:sz w:val="28"/>
          <w:szCs w:val="28"/>
        </w:rPr>
        <w:t xml:space="preserve">, га-гу-гу, </w:t>
      </w:r>
      <w:proofErr w:type="spellStart"/>
      <w:r w:rsidRPr="00930817">
        <w:rPr>
          <w:rFonts w:ascii="Times New Roman" w:hAnsi="Times New Roman" w:cs="Times New Roman"/>
          <w:sz w:val="28"/>
          <w:szCs w:val="28"/>
        </w:rPr>
        <w:t>гу-гим</w:t>
      </w:r>
      <w:proofErr w:type="spellEnd"/>
      <w:r w:rsidRPr="00930817">
        <w:rPr>
          <w:rFonts w:ascii="Times New Roman" w:hAnsi="Times New Roman" w:cs="Times New Roman"/>
          <w:sz w:val="28"/>
          <w:szCs w:val="28"/>
        </w:rPr>
        <w:t xml:space="preserve">; </w:t>
      </w:r>
      <w:proofErr w:type="spellStart"/>
      <w:r w:rsidRPr="00930817">
        <w:rPr>
          <w:rFonts w:ascii="Times New Roman" w:hAnsi="Times New Roman" w:cs="Times New Roman"/>
          <w:sz w:val="28"/>
          <w:szCs w:val="28"/>
        </w:rPr>
        <w:t>гы</w:t>
      </w:r>
      <w:proofErr w:type="spellEnd"/>
      <w:r w:rsidRPr="00930817">
        <w:rPr>
          <w:rFonts w:ascii="Times New Roman" w:hAnsi="Times New Roman" w:cs="Times New Roman"/>
          <w:sz w:val="28"/>
          <w:szCs w:val="28"/>
        </w:rPr>
        <w:t>, га-гу-гу-</w:t>
      </w:r>
      <w:proofErr w:type="spellStart"/>
      <w:r w:rsidRPr="00930817">
        <w:rPr>
          <w:rFonts w:ascii="Times New Roman" w:hAnsi="Times New Roman" w:cs="Times New Roman"/>
          <w:sz w:val="28"/>
          <w:szCs w:val="28"/>
        </w:rPr>
        <w:t>гем</w:t>
      </w:r>
      <w:proofErr w:type="spellEnd"/>
      <w:r w:rsidRPr="00930817">
        <w:rPr>
          <w:rFonts w:ascii="Times New Roman" w:hAnsi="Times New Roman" w:cs="Times New Roman"/>
          <w:sz w:val="28"/>
          <w:szCs w:val="28"/>
        </w:rPr>
        <w:t xml:space="preserve"> - мы капусту рубим, мы капусту трем), дети улучшают звукопроизношение. Они учатся читать стихи и </w:t>
      </w:r>
      <w:proofErr w:type="spellStart"/>
      <w:r w:rsidRPr="00930817">
        <w:rPr>
          <w:rFonts w:ascii="Times New Roman" w:hAnsi="Times New Roman" w:cs="Times New Roman"/>
          <w:sz w:val="28"/>
          <w:szCs w:val="28"/>
        </w:rPr>
        <w:t>потешки</w:t>
      </w:r>
      <w:proofErr w:type="spellEnd"/>
      <w:r w:rsidRPr="00930817">
        <w:rPr>
          <w:rFonts w:ascii="Times New Roman" w:hAnsi="Times New Roman" w:cs="Times New Roman"/>
          <w:sz w:val="28"/>
          <w:szCs w:val="28"/>
        </w:rPr>
        <w:t xml:space="preserve">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w:t>
      </w:r>
      <w:proofErr w:type="spellStart"/>
      <w:r w:rsidRPr="00930817">
        <w:rPr>
          <w:rFonts w:ascii="Times New Roman" w:hAnsi="Times New Roman" w:cs="Times New Roman"/>
          <w:sz w:val="28"/>
          <w:szCs w:val="28"/>
        </w:rPr>
        <w:t>звуко</w:t>
      </w:r>
      <w:proofErr w:type="spellEnd"/>
      <w:r w:rsidRPr="00930817">
        <w:rPr>
          <w:rFonts w:ascii="Times New Roman" w:hAnsi="Times New Roman" w:cs="Times New Roman"/>
          <w:sz w:val="28"/>
          <w:szCs w:val="28"/>
        </w:rPr>
        <w:t xml:space="preserve">-высотности, об интонационной выразительности, развивается воображение. На каждом занятии можно вспоминать и выполнять уже знакомые упражнения.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Слушание музыки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К каждому музыкальному произведению подбираются иллюстрации, игрушки, стихи, загадки, </w:t>
      </w:r>
      <w:proofErr w:type="spellStart"/>
      <w:r w:rsidRPr="00930817">
        <w:rPr>
          <w:rFonts w:ascii="Times New Roman" w:hAnsi="Times New Roman" w:cs="Times New Roman"/>
          <w:sz w:val="28"/>
          <w:szCs w:val="28"/>
        </w:rPr>
        <w:t>потешки</w:t>
      </w:r>
      <w:proofErr w:type="spellEnd"/>
      <w:r w:rsidRPr="00930817">
        <w:rPr>
          <w:rFonts w:ascii="Times New Roman" w:hAnsi="Times New Roman" w:cs="Times New Roman"/>
          <w:sz w:val="28"/>
          <w:szCs w:val="28"/>
        </w:rPr>
        <w:t xml:space="preserve">,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Распевание, пение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w:t>
      </w:r>
      <w:proofErr w:type="spellStart"/>
      <w:r w:rsidRPr="00930817">
        <w:rPr>
          <w:rFonts w:ascii="Times New Roman" w:hAnsi="Times New Roman" w:cs="Times New Roman"/>
          <w:sz w:val="28"/>
          <w:szCs w:val="28"/>
        </w:rPr>
        <w:t>распевки</w:t>
      </w:r>
      <w:proofErr w:type="spellEnd"/>
      <w:r w:rsidRPr="00930817">
        <w:rPr>
          <w:rFonts w:ascii="Times New Roman" w:hAnsi="Times New Roman" w:cs="Times New Roman"/>
          <w:sz w:val="28"/>
          <w:szCs w:val="28"/>
        </w:rPr>
        <w:t xml:space="preserve">;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Пляски, игры, хороводы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w:t>
      </w:r>
      <w:proofErr w:type="gramStart"/>
      <w:r w:rsidRPr="00930817">
        <w:rPr>
          <w:rFonts w:ascii="Times New Roman" w:hAnsi="Times New Roman" w:cs="Times New Roman"/>
          <w:sz w:val="28"/>
          <w:szCs w:val="28"/>
        </w:rPr>
        <w:t>ритмические движения</w:t>
      </w:r>
      <w:proofErr w:type="gramEnd"/>
      <w:r w:rsidRPr="00930817">
        <w:rPr>
          <w:rFonts w:ascii="Times New Roman" w:hAnsi="Times New Roman" w:cs="Times New Roman"/>
          <w:sz w:val="28"/>
          <w:szCs w:val="28"/>
        </w:rPr>
        <w:t xml:space="preserve">,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w:t>
      </w:r>
      <w:proofErr w:type="gramStart"/>
      <w:r w:rsidRPr="00930817">
        <w:rPr>
          <w:rFonts w:ascii="Times New Roman" w:hAnsi="Times New Roman" w:cs="Times New Roman"/>
          <w:sz w:val="28"/>
          <w:szCs w:val="28"/>
        </w:rPr>
        <w:t>прекрасное</w:t>
      </w:r>
      <w:proofErr w:type="gramEnd"/>
      <w:r w:rsidRPr="00930817">
        <w:rPr>
          <w:rFonts w:ascii="Times New Roman" w:hAnsi="Times New Roman" w:cs="Times New Roman"/>
          <w:sz w:val="28"/>
          <w:szCs w:val="28"/>
        </w:rPr>
        <w:t xml:space="preserve">,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2.4. Способы и направления поддержки детской инициативы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Младший дошкольный возраст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Приоритетной сферой проявления детской инициативы является продуктивная деятельность.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Для поддержки детской инициативы необходимо.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Создавать условия для реализации собственных планов и замыслов каждого ребенка.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Рассказывать детям об их реальных, а также будущих достижениях.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Отмечать и публично поддерживать любые успехи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Всемерно поощрять самостоятельность детей и расширять ее сферу.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Помогать ребенку найти</w:t>
      </w:r>
      <w:proofErr w:type="gramEnd"/>
      <w:r w:rsidRPr="00930817">
        <w:rPr>
          <w:rFonts w:ascii="Times New Roman" w:hAnsi="Times New Roman" w:cs="Times New Roman"/>
          <w:sz w:val="28"/>
          <w:szCs w:val="28"/>
        </w:rPr>
        <w:t xml:space="preserve"> способ реализации собственных поставленных целей.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Способствовать стремлению научиться делать что-то и поддерживать радостное ощущение возрастающей умелости.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 ходе занятий терпимо относится к затруднениям ребенка, позволять ему действовать в своем темпе.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Учитывать индивидуальные особенности детей, стремиться найти подход к застенчивым, нерешительным, конфликтным, непопулярным детям.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Уважать и ценить каждого ребенка независимо от его достижений, достоинств и недостатков.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Всегда предоставлять детям возможности для реализации их замысла в творческой продуктивной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Младший дошкольный возраст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Для поддержки детской инициативы необходимо.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Способствовать стремлению детей делать собственные умозаключения, относится к попыткам внимательно, с уважением.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Обеспечивать для детей возможности осуществления их желания переодеваться и наряжаться, примеривать на себя разные роли. Иметь в музыкальном зале набор атрибутов и элементов костюмов для переодевания, а также технические средства, обеспечивающие стремление детей петь и двигаться под музыку.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 необходимости осуждать негативный поступок, действие ребенка, но не допускать критики его личности, его качеств. Негативные оценки давать только поступкам ребенка и только с глазу на глаз, а не перед всей группой.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Побуждать детей формировать и выражать собственную эстетическую оценку воспринимаемого, не навязывая им мнения взрослых.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Средний дошкольный возраст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Приоритетной сферой проявления детской инициативы является </w:t>
      </w:r>
      <w:proofErr w:type="spellStart"/>
      <w:r w:rsidRPr="00930817">
        <w:rPr>
          <w:rFonts w:ascii="Times New Roman" w:hAnsi="Times New Roman" w:cs="Times New Roman"/>
          <w:sz w:val="28"/>
          <w:szCs w:val="28"/>
        </w:rPr>
        <w:t>внеситуативно</w:t>
      </w:r>
      <w:proofErr w:type="spellEnd"/>
      <w:r w:rsidRPr="00930817">
        <w:rPr>
          <w:rFonts w:ascii="Times New Roman" w:hAnsi="Times New Roman" w:cs="Times New Roman"/>
          <w:sz w:val="28"/>
          <w:szCs w:val="28"/>
        </w:rPr>
        <w:t xml:space="preserve">-личностное общение </w:t>
      </w:r>
      <w:proofErr w:type="gramStart"/>
      <w:r w:rsidRPr="00930817">
        <w:rPr>
          <w:rFonts w:ascii="Times New Roman" w:hAnsi="Times New Roman" w:cs="Times New Roman"/>
          <w:sz w:val="28"/>
          <w:szCs w:val="28"/>
        </w:rPr>
        <w:t>со</w:t>
      </w:r>
      <w:proofErr w:type="gramEnd"/>
      <w:r w:rsidRPr="00930817">
        <w:rPr>
          <w:rFonts w:ascii="Times New Roman" w:hAnsi="Times New Roman" w:cs="Times New Roman"/>
          <w:sz w:val="28"/>
          <w:szCs w:val="28"/>
        </w:rPr>
        <w:t xml:space="preserve"> взрослыми и сверстниками, а также информационная познавательная инициатива.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Для поддержки детской инициативы необходимо.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Уважать индивидуальные вкусы и привычки детей.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 необходимости помогать детям в решении проблем организации игры.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Обсуждать выбор спектакля для постановки, песни, танца и т.д.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Подготовительный к школе возраст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Для поддержки детской инициативы необходимо.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Спокойно реагировать на неуспех ребенка и предлагать несколько вариантов исправления. Рассказывать детям о трудностях, которые педагоги испытывали при обучении новым видам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Создавать ситуации, позволяющие ребенку реализовать свою компетентность, обретая уважение и признание взрослых и сверстников.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Обращаться к детям с просьбой показать</w:t>
      </w:r>
      <w:proofErr w:type="gramEnd"/>
      <w:r w:rsidRPr="00930817">
        <w:rPr>
          <w:rFonts w:ascii="Times New Roman" w:hAnsi="Times New Roman" w:cs="Times New Roman"/>
          <w:sz w:val="28"/>
          <w:szCs w:val="28"/>
        </w:rPr>
        <w:t xml:space="preserve"> музыкальному руководителю те индивидуальные достижения, которые есть у каждого, и научить его добиваться таких же результатов.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Поддерживать чувство гордости за свой труд и удовлетворение его результатами.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Создавать условия для разнообразной самостоятельной творческой деятельности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 необходимости помогать детям в решении проблем при организации игры.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Организовывать концерты для выступления детей и взрослых.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2.5. Взаимодействие с семьями воспитанников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Основные цели и задачи: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Важнейшим условием обеспечения целостного развития личности является развитие конструктивного взаимодействия с семьей.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Успех музыкального воспитания, осуществляемого в детском саду, во многом зависит от постановки воспитания в семье. В семье завершается процесс закрепления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Направления и формы работы с родителями в музыкальном воспитании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Обращаю внимание родителей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Проводятся: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индивидуальные беседы с родителями;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консультирование родителей по вопросам организации музыкального воспитания детей в семье;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выступления на родительских собраниях дошкольного образовательного учреждения с докладами о музыкальном образовании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открытые музыкальные занятия с детьми для родителей (с последующим обсуждением);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анкетирование, опросы родителей с целью выявления условий музыкального развития ребёнка в семье; с целью оценки работы воспитателя и музыкального руководителя по музыкальному развитию ребёнка; с целью оценки и предложений о проведении праздника или развлечения;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занятия-практикумы для родителей с целью их знакомства с детским музыкальным репертуаром;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создание буклетов, памяток для родителей;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приобщение родителей к совместной деятельности с детьми через создание поделок, пособий, атрибутов для игр, праздников, развлечений; участие родителей в выставках, создании газет, генеалогических древ семьи и пр.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активное участие родителей совместно с детьми на праздниках, развлечениях, спортивных соревнованиях, проектах.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2.6. Взаимодействие с воспитателями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Воспитатель и музыкальный руководитель непосредственно взаимодействуют с детьми в процессе организации их общения с музыкой.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Формы взаимодействие с педагогическим коллективом - это: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ознакомление воспитателей с теоретическими вопросами музыкального образования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разъяснение содержания и методов работы по музыкальному образованию детей в каждой возрастной группе;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обсуждение сценариев праздников и развлечений;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участие в изготовлении праздничных декораций, костюмов, в оформлении интерьера дошкольного образовательного учреждения к праздникам;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участие в организации предметно-пространственной музыкальной развивающей среды;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оказание методической помощи педагогическому коллективу в решении задач музыкального образования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участие в педагогических советах дошкольного образовательного учреждения.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 педагогами проводятся: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индивидуальные и групповые консультации, в ходе которых обсуждаются вопросы индивидуальной работы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осуществляется работа по освоению и развитию музыкально-исполнительских умений воспитателей;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практические занятия, включающие разучивание музыкального репертуара для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семинары, в ходе которых осуществляется знакомство с новой музыкально-методической литературой;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практикумы, включающие наряду с теоретическим освоением материала практическое выполнение различных заданий в группах.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выступления на педагогических советах с докладами, тематическими сообщениями по проблемам музыкального образования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проведение открытых музыкальных занятий, вечеров досуга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Воспитатель осуществляет в основном всю педагогическую работу в детском саду,- следовательно, он не может оставаться в стороне и от музыкально-педагогического процесса.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Педагогу – воспитателю важно не только понимать и любить музыку, уметь выразительно петь, ритмично двигаться и в меру своих возможностей играть на музыкальных инструментах. Самое существенное – уметь применить свой музыкальный опыт в воспитании детей.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Воспитывая ребёнка средствами музыки, педагог должен понимать её значение для всестороннего развития личности и быть её активным проводником в жизнь детей. Очень хорошо, когда дети в свободные часы водят хороводы, поют песни. Подбирают мелодии на металлофоне. Музыка должна пронизывать многие стороны жизни ребёнка. Направлять процесс музыкального воспитания в нужное русло может лишь тот, кто неотрывно работает с детьми, а именно – воспитатель. В детском саду работу по повышению уровня музыкальных знаний, развитию музыкального опыта коллектива педагогов ведёт музыкальный руководитель.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2.7. Реализация регионального компонента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Реализация регионального компонента ООП </w:t>
      </w:r>
      <w:proofErr w:type="gramStart"/>
      <w:r w:rsidRPr="00930817">
        <w:rPr>
          <w:rFonts w:ascii="Times New Roman" w:hAnsi="Times New Roman" w:cs="Times New Roman"/>
          <w:sz w:val="28"/>
          <w:szCs w:val="28"/>
        </w:rPr>
        <w:t>ДО</w:t>
      </w:r>
      <w:proofErr w:type="gramEnd"/>
      <w:r w:rsidRPr="00930817">
        <w:rPr>
          <w:rFonts w:ascii="Times New Roman" w:hAnsi="Times New Roman" w:cs="Times New Roman"/>
          <w:sz w:val="28"/>
          <w:szCs w:val="28"/>
        </w:rPr>
        <w:t xml:space="preserve"> осуществляется </w:t>
      </w:r>
      <w:proofErr w:type="gramStart"/>
      <w:r w:rsidRPr="00930817">
        <w:rPr>
          <w:rFonts w:ascii="Times New Roman" w:hAnsi="Times New Roman" w:cs="Times New Roman"/>
          <w:sz w:val="28"/>
          <w:szCs w:val="28"/>
        </w:rPr>
        <w:t>в</w:t>
      </w:r>
      <w:proofErr w:type="gramEnd"/>
      <w:r w:rsidRPr="00930817">
        <w:rPr>
          <w:rFonts w:ascii="Times New Roman" w:hAnsi="Times New Roman" w:cs="Times New Roman"/>
          <w:sz w:val="28"/>
          <w:szCs w:val="28"/>
        </w:rPr>
        <w:t xml:space="preserve"> соответствии с «Региональной программой дошкольного образования», Р.К. </w:t>
      </w:r>
      <w:proofErr w:type="spellStart"/>
      <w:r w:rsidRPr="00930817">
        <w:rPr>
          <w:rFonts w:ascii="Times New Roman" w:hAnsi="Times New Roman" w:cs="Times New Roman"/>
          <w:sz w:val="28"/>
          <w:szCs w:val="28"/>
        </w:rPr>
        <w:t>Шаеховой</w:t>
      </w:r>
      <w:proofErr w:type="spellEnd"/>
      <w:r w:rsidRPr="00930817">
        <w:rPr>
          <w:rFonts w:ascii="Times New Roman" w:hAnsi="Times New Roman" w:cs="Times New Roman"/>
          <w:sz w:val="28"/>
          <w:szCs w:val="28"/>
        </w:rPr>
        <w:t xml:space="preserve">, в совместной деятельности педагога и детей, а также в организации самостоятельной деятельности воспитанников в соответствии с возрастными особенностями через адекватные формы работы, предпочтение отдается культурно–досуговой и игровой деятельности, реализуется по темам. Программа предусматривает использование краеведческого материала знакомство с композиторами и поэтами Татарстана: танцами, играми, хороводами, пословицами и поговорками.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Региональный компонент предусматривает: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приобщение ребенка к татарскому национальному культурному наследию: народным художественным промыслам, национально-культурным традициям, произведениям татарских писателей, поэтов, композиторов, художников. Дети совместно </w:t>
      </w:r>
      <w:proofErr w:type="gramStart"/>
      <w:r w:rsidRPr="00930817">
        <w:rPr>
          <w:rFonts w:ascii="Times New Roman" w:hAnsi="Times New Roman" w:cs="Times New Roman"/>
          <w:sz w:val="28"/>
          <w:szCs w:val="28"/>
        </w:rPr>
        <w:t>со</w:t>
      </w:r>
      <w:proofErr w:type="gramEnd"/>
      <w:r w:rsidRPr="00930817">
        <w:rPr>
          <w:rFonts w:ascii="Times New Roman" w:hAnsi="Times New Roman" w:cs="Times New Roman"/>
          <w:sz w:val="28"/>
          <w:szCs w:val="28"/>
        </w:rPr>
        <w:t xml:space="preserve"> взрослыми познают традиции и обычаи предков, особенности характера своего и другого народа. Знакомятся с географическими особенностями Республики Татарстан.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Взаимодействие педагогов ДОУ: состав содержания регионального компонента определен в рабочих программах педагогов ДОУ и учитывается в работе музыкального руководителя и педагога конкретной возрастной группы.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III. ОРГАНИЗАЦИОННЫЙ РАЗДЕЛ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3.1. Организация организованной образовательной деятельности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 реализации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Содержание педагогической работы по освоению детьми образовательной области «Художественно-эстетическое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в соответствии с СанПиН 2.4.1.3049-13, учетом возрастных и индивидуальных особенностей воспитанников групп: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Первая младшая группа 10 мин.,2 раза в неделю.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Вторая младшая группа 15 мин., 2 раза в неделю.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Средняя группа 20 мин., 2 раза в неделю.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Подготовительная</w:t>
      </w:r>
      <w:proofErr w:type="gramEnd"/>
      <w:r w:rsidRPr="00930817">
        <w:rPr>
          <w:rFonts w:ascii="Times New Roman" w:hAnsi="Times New Roman" w:cs="Times New Roman"/>
          <w:sz w:val="28"/>
          <w:szCs w:val="28"/>
        </w:rPr>
        <w:t xml:space="preserve"> 30 мин., 2 раза в неделю.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3.2. Обеспеченность методическими материалами и средствами обучения и воспитания по реализации обязательной части программы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Наименование Количество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Коллекционные музыкальные инструменты в миниатюре с познавательной литературой.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1.Скрипка (выпуск№2. 2013)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2.Мандолина (выпуск№15.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3.Балалайка (выпуск№10.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4.Флейта (выпуск№7.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5.Контрабас (выпуск№6.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6.Кларнет (выпуск№13.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7.Бас-гитара (выпуск№8.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8. </w:t>
      </w:r>
      <w:proofErr w:type="gramStart"/>
      <w:r w:rsidRPr="00930817">
        <w:rPr>
          <w:rFonts w:ascii="Times New Roman" w:hAnsi="Times New Roman" w:cs="Times New Roman"/>
          <w:sz w:val="28"/>
          <w:szCs w:val="28"/>
        </w:rPr>
        <w:t xml:space="preserve">Барабан (выпуск№9. 2014 1 </w:t>
      </w:r>
      <w:proofErr w:type="gramEnd"/>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9. Саксофон (выпуск№5.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10.Труба (выпуск№11. 2014) 1 </w:t>
      </w:r>
    </w:p>
    <w:p w:rsidR="00930817" w:rsidRPr="00930817" w:rsidRDefault="00930817" w:rsidP="00930817">
      <w:pPr>
        <w:pStyle w:val="Default"/>
        <w:jc w:val="both"/>
        <w:rPr>
          <w:rFonts w:ascii="Times New Roman" w:hAnsi="Times New Roman" w:cs="Times New Roman"/>
          <w:sz w:val="28"/>
          <w:szCs w:val="28"/>
        </w:rPr>
      </w:pPr>
      <w:proofErr w:type="gramStart"/>
      <w:r w:rsidRPr="00930817">
        <w:rPr>
          <w:rFonts w:ascii="Times New Roman" w:hAnsi="Times New Roman" w:cs="Times New Roman"/>
          <w:sz w:val="28"/>
          <w:szCs w:val="28"/>
        </w:rPr>
        <w:t xml:space="preserve">11.Электрогитара (выпуск№3. 2014 1 </w:t>
      </w:r>
      <w:proofErr w:type="gramEnd"/>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12.Рояль (выпуск№12. 2014)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Портреты композиторов 8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Картотека предметных картинок «Музыкальные инструменты»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Издательство «Детство-Пресс» 2011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Журнал «Музыкальная палитра» 4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Журнал «Музыкальный руководитель» 2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Ноты «</w:t>
      </w:r>
      <w:proofErr w:type="spellStart"/>
      <w:r w:rsidRPr="00930817">
        <w:rPr>
          <w:rFonts w:ascii="Times New Roman" w:hAnsi="Times New Roman" w:cs="Times New Roman"/>
          <w:sz w:val="28"/>
          <w:szCs w:val="28"/>
        </w:rPr>
        <w:t>Безгэ</w:t>
      </w:r>
      <w:proofErr w:type="spellEnd"/>
      <w:r w:rsidRPr="00930817">
        <w:rPr>
          <w:rFonts w:ascii="Times New Roman" w:hAnsi="Times New Roman" w:cs="Times New Roman"/>
          <w:sz w:val="28"/>
          <w:szCs w:val="28"/>
        </w:rPr>
        <w:t xml:space="preserve"> </w:t>
      </w:r>
      <w:proofErr w:type="spellStart"/>
      <w:r w:rsidRPr="00930817">
        <w:rPr>
          <w:rFonts w:ascii="Times New Roman" w:hAnsi="Times New Roman" w:cs="Times New Roman"/>
          <w:sz w:val="28"/>
          <w:szCs w:val="28"/>
        </w:rPr>
        <w:t>шундый</w:t>
      </w:r>
      <w:proofErr w:type="spellEnd"/>
      <w:r w:rsidRPr="00930817">
        <w:rPr>
          <w:rFonts w:ascii="Times New Roman" w:hAnsi="Times New Roman" w:cs="Times New Roman"/>
          <w:sz w:val="28"/>
          <w:szCs w:val="28"/>
        </w:rPr>
        <w:t xml:space="preserve"> </w:t>
      </w:r>
      <w:proofErr w:type="spellStart"/>
      <w:r w:rsidRPr="00930817">
        <w:rPr>
          <w:rFonts w:ascii="Times New Roman" w:hAnsi="Times New Roman" w:cs="Times New Roman"/>
          <w:sz w:val="28"/>
          <w:szCs w:val="28"/>
        </w:rPr>
        <w:t>жыр</w:t>
      </w:r>
      <w:proofErr w:type="spellEnd"/>
      <w:r w:rsidRPr="00930817">
        <w:rPr>
          <w:rFonts w:ascii="Times New Roman" w:hAnsi="Times New Roman" w:cs="Times New Roman"/>
          <w:sz w:val="28"/>
          <w:szCs w:val="28"/>
        </w:rPr>
        <w:t xml:space="preserve"> </w:t>
      </w:r>
      <w:proofErr w:type="spellStart"/>
      <w:r w:rsidRPr="00930817">
        <w:rPr>
          <w:rFonts w:ascii="Times New Roman" w:hAnsi="Times New Roman" w:cs="Times New Roman"/>
          <w:sz w:val="28"/>
          <w:szCs w:val="28"/>
        </w:rPr>
        <w:t>кирэк</w:t>
      </w:r>
      <w:proofErr w:type="spellEnd"/>
      <w:r w:rsidRPr="00930817">
        <w:rPr>
          <w:rFonts w:ascii="Times New Roman" w:hAnsi="Times New Roman" w:cs="Times New Roman"/>
          <w:sz w:val="28"/>
          <w:szCs w:val="28"/>
        </w:rPr>
        <w:t xml:space="preserve">» А.М. Салихова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Ноты «</w:t>
      </w:r>
      <w:proofErr w:type="spellStart"/>
      <w:r w:rsidRPr="00930817">
        <w:rPr>
          <w:rFonts w:ascii="Times New Roman" w:hAnsi="Times New Roman" w:cs="Times New Roman"/>
          <w:sz w:val="28"/>
          <w:szCs w:val="28"/>
        </w:rPr>
        <w:t>Эйлэн-Бэйлэн</w:t>
      </w:r>
      <w:proofErr w:type="spellEnd"/>
      <w:r w:rsidRPr="00930817">
        <w:rPr>
          <w:rFonts w:ascii="Times New Roman" w:hAnsi="Times New Roman" w:cs="Times New Roman"/>
          <w:sz w:val="28"/>
          <w:szCs w:val="28"/>
        </w:rPr>
        <w:t xml:space="preserve">» Казань. Татарское издательство 2016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«Игры Аттракционы Сюрпризы» Издательство «композитор» 1999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Музыкальные инструменты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Наименование Количество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Фортепиано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Акустическая скрипка 2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Металлофон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Ложки 30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Бубен 5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Треугольник 4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Барабан 2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Дудка 2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Маракас 30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Трещотка 2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3.3. Техническое обеспечение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Наименование Количество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1.Переносная колонка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2.Микрофон </w:t>
      </w:r>
      <w:proofErr w:type="spellStart"/>
      <w:r w:rsidRPr="00930817">
        <w:rPr>
          <w:rFonts w:ascii="Times New Roman" w:hAnsi="Times New Roman" w:cs="Times New Roman"/>
          <w:sz w:val="28"/>
          <w:szCs w:val="28"/>
        </w:rPr>
        <w:t>безшнуровой</w:t>
      </w:r>
      <w:proofErr w:type="spellEnd"/>
      <w:r w:rsidRPr="00930817">
        <w:rPr>
          <w:rFonts w:ascii="Times New Roman" w:hAnsi="Times New Roman" w:cs="Times New Roman"/>
          <w:sz w:val="28"/>
          <w:szCs w:val="28"/>
        </w:rPr>
        <w:t xml:space="preserve"> 2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3.Магнитофон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4.Микшерский пульт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5.Ноутбук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6.Синтезатор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7.Мультимедийная установка 1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8. С</w:t>
      </w:r>
      <w:proofErr w:type="gramStart"/>
      <w:r w:rsidRPr="00930817">
        <w:rPr>
          <w:rFonts w:ascii="Times New Roman" w:hAnsi="Times New Roman" w:cs="Times New Roman"/>
          <w:sz w:val="28"/>
          <w:szCs w:val="28"/>
        </w:rPr>
        <w:t>D</w:t>
      </w:r>
      <w:proofErr w:type="gramEnd"/>
      <w:r w:rsidRPr="00930817">
        <w:rPr>
          <w:rFonts w:ascii="Times New Roman" w:hAnsi="Times New Roman" w:cs="Times New Roman"/>
          <w:sz w:val="28"/>
          <w:szCs w:val="28"/>
        </w:rPr>
        <w:t xml:space="preserve"> диски: 1.«Играем, поем. Танцуем. 1 ч», аранжировка </w:t>
      </w:r>
      <w:proofErr w:type="spellStart"/>
      <w:r w:rsidRPr="00930817">
        <w:rPr>
          <w:rFonts w:ascii="Times New Roman" w:hAnsi="Times New Roman" w:cs="Times New Roman"/>
          <w:sz w:val="28"/>
          <w:szCs w:val="28"/>
        </w:rPr>
        <w:t>Л.Хисматуллиной</w:t>
      </w:r>
      <w:proofErr w:type="spellEnd"/>
      <w:r w:rsidRPr="00930817">
        <w:rPr>
          <w:rFonts w:ascii="Times New Roman" w:hAnsi="Times New Roman" w:cs="Times New Roman"/>
          <w:sz w:val="28"/>
          <w:szCs w:val="28"/>
        </w:rPr>
        <w:t xml:space="preserve">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 «Детские песни»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3. «Мы встречаем Новый год»</w:t>
      </w:r>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 xml:space="preserve"> </w:t>
      </w:r>
      <w:proofErr w:type="spellStart"/>
      <w:r w:rsidRPr="00930817">
        <w:rPr>
          <w:rFonts w:ascii="Times New Roman" w:hAnsi="Times New Roman" w:cs="Times New Roman"/>
          <w:sz w:val="28"/>
          <w:szCs w:val="28"/>
        </w:rPr>
        <w:t>Хосматуллина</w:t>
      </w:r>
      <w:proofErr w:type="spellEnd"/>
      <w:r w:rsidRPr="00930817">
        <w:rPr>
          <w:rFonts w:ascii="Times New Roman" w:hAnsi="Times New Roman" w:cs="Times New Roman"/>
          <w:sz w:val="28"/>
          <w:szCs w:val="28"/>
        </w:rPr>
        <w:t xml:space="preserve"> 2014год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4. «Играем, поем. Танцуем. 2 ч», аранжировка </w:t>
      </w:r>
      <w:proofErr w:type="spellStart"/>
      <w:r w:rsidRPr="00930817">
        <w:rPr>
          <w:rFonts w:ascii="Times New Roman" w:hAnsi="Times New Roman" w:cs="Times New Roman"/>
          <w:sz w:val="28"/>
          <w:szCs w:val="28"/>
        </w:rPr>
        <w:t>Л.Хисматуллиной</w:t>
      </w:r>
      <w:proofErr w:type="spellEnd"/>
      <w:r w:rsidRPr="00930817">
        <w:rPr>
          <w:rFonts w:ascii="Times New Roman" w:hAnsi="Times New Roman" w:cs="Times New Roman"/>
          <w:sz w:val="28"/>
          <w:szCs w:val="28"/>
        </w:rPr>
        <w:t xml:space="preserve">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5. «Осень в золотой косынке»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6. «Ах, весна»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7. «Какого цвета лето»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8. «Танцуй веселей» </w:t>
      </w:r>
      <w:proofErr w:type="spellStart"/>
      <w:r w:rsidRPr="00930817">
        <w:rPr>
          <w:rFonts w:ascii="Times New Roman" w:hAnsi="Times New Roman" w:cs="Times New Roman"/>
          <w:sz w:val="28"/>
          <w:szCs w:val="28"/>
        </w:rPr>
        <w:t>Шома</w:t>
      </w:r>
      <w:proofErr w:type="spellEnd"/>
      <w:r w:rsidRPr="00930817">
        <w:rPr>
          <w:rFonts w:ascii="Times New Roman" w:hAnsi="Times New Roman" w:cs="Times New Roman"/>
          <w:sz w:val="28"/>
          <w:szCs w:val="28"/>
        </w:rPr>
        <w:t xml:space="preserve"> бас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9. «Музыка в ДОУ»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10. </w:t>
      </w:r>
      <w:proofErr w:type="spellStart"/>
      <w:r w:rsidRPr="00930817">
        <w:rPr>
          <w:rFonts w:ascii="Times New Roman" w:hAnsi="Times New Roman" w:cs="Times New Roman"/>
          <w:sz w:val="28"/>
          <w:szCs w:val="28"/>
        </w:rPr>
        <w:t>аудиоприложение</w:t>
      </w:r>
      <w:proofErr w:type="spellEnd"/>
      <w:r w:rsidRPr="00930817">
        <w:rPr>
          <w:rFonts w:ascii="Times New Roman" w:hAnsi="Times New Roman" w:cs="Times New Roman"/>
          <w:sz w:val="28"/>
          <w:szCs w:val="28"/>
        </w:rPr>
        <w:t xml:space="preserve"> «Праздник каждый день» 6 шт. </w:t>
      </w:r>
    </w:p>
    <w:p w:rsidR="00930817" w:rsidRPr="00930817" w:rsidRDefault="00930817" w:rsidP="00930817">
      <w:pPr>
        <w:pStyle w:val="Default"/>
        <w:pageBreakBefore/>
        <w:jc w:val="both"/>
        <w:rPr>
          <w:rFonts w:ascii="Times New Roman" w:hAnsi="Times New Roman" w:cs="Times New Roman"/>
          <w:sz w:val="28"/>
          <w:szCs w:val="28"/>
        </w:rPr>
      </w:pPr>
      <w:r w:rsidRPr="00930817">
        <w:rPr>
          <w:rFonts w:ascii="Times New Roman" w:hAnsi="Times New Roman" w:cs="Times New Roman"/>
          <w:sz w:val="28"/>
          <w:szCs w:val="28"/>
        </w:rPr>
        <w:lastRenderedPageBreak/>
        <w:t xml:space="preserve">Список литературы: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1.И. Алексеева</w:t>
      </w:r>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 xml:space="preserve">И. </w:t>
      </w:r>
      <w:proofErr w:type="spellStart"/>
      <w:r w:rsidRPr="00930817">
        <w:rPr>
          <w:rFonts w:ascii="Times New Roman" w:hAnsi="Times New Roman" w:cs="Times New Roman"/>
          <w:sz w:val="28"/>
          <w:szCs w:val="28"/>
        </w:rPr>
        <w:t>Новоскольцева</w:t>
      </w:r>
      <w:proofErr w:type="spellEnd"/>
      <w:r w:rsidRPr="00930817">
        <w:rPr>
          <w:rFonts w:ascii="Times New Roman" w:hAnsi="Times New Roman" w:cs="Times New Roman"/>
          <w:sz w:val="28"/>
          <w:szCs w:val="28"/>
        </w:rPr>
        <w:t xml:space="preserve">, И. </w:t>
      </w:r>
      <w:proofErr w:type="spellStart"/>
      <w:r w:rsidRPr="00930817">
        <w:rPr>
          <w:rFonts w:ascii="Times New Roman" w:hAnsi="Times New Roman" w:cs="Times New Roman"/>
          <w:sz w:val="28"/>
          <w:szCs w:val="28"/>
        </w:rPr>
        <w:t>Каплунова</w:t>
      </w:r>
      <w:proofErr w:type="spellEnd"/>
      <w:r w:rsidRPr="00930817">
        <w:rPr>
          <w:rFonts w:ascii="Times New Roman" w:hAnsi="Times New Roman" w:cs="Times New Roman"/>
          <w:sz w:val="28"/>
          <w:szCs w:val="28"/>
        </w:rPr>
        <w:t>. «Топ-топ, каблучок»</w:t>
      </w:r>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 xml:space="preserve"> приложение к программе по музыкальному воспитанию </w:t>
      </w:r>
    </w:p>
    <w:p w:rsidR="00930817" w:rsidRPr="00930817" w:rsidRDefault="00930817" w:rsidP="00930817">
      <w:pPr>
        <w:pStyle w:val="Default"/>
        <w:jc w:val="both"/>
        <w:rPr>
          <w:rFonts w:ascii="Times New Roman" w:hAnsi="Times New Roman" w:cs="Times New Roman"/>
          <w:sz w:val="28"/>
          <w:szCs w:val="28"/>
        </w:rPr>
      </w:pPr>
      <w:proofErr w:type="spellStart"/>
      <w:r w:rsidRPr="00930817">
        <w:rPr>
          <w:rFonts w:ascii="Times New Roman" w:hAnsi="Times New Roman" w:cs="Times New Roman"/>
          <w:sz w:val="28"/>
          <w:szCs w:val="28"/>
        </w:rPr>
        <w:t>Гос</w:t>
      </w:r>
      <w:proofErr w:type="spellEnd"/>
      <w:r w:rsidRPr="00930817">
        <w:rPr>
          <w:rFonts w:ascii="Times New Roman" w:hAnsi="Times New Roman" w:cs="Times New Roman"/>
          <w:sz w:val="28"/>
          <w:szCs w:val="28"/>
        </w:rPr>
        <w:t xml:space="preserve"> № 2829 «композитор».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2. О.В. Гончарова, Ю.С. </w:t>
      </w:r>
      <w:proofErr w:type="spellStart"/>
      <w:r w:rsidRPr="00930817">
        <w:rPr>
          <w:rFonts w:ascii="Times New Roman" w:hAnsi="Times New Roman" w:cs="Times New Roman"/>
          <w:sz w:val="28"/>
          <w:szCs w:val="28"/>
        </w:rPr>
        <w:t>Богачинская</w:t>
      </w:r>
      <w:proofErr w:type="spellEnd"/>
      <w:r w:rsidRPr="00930817">
        <w:rPr>
          <w:rFonts w:ascii="Times New Roman" w:hAnsi="Times New Roman" w:cs="Times New Roman"/>
          <w:sz w:val="28"/>
          <w:szCs w:val="28"/>
        </w:rPr>
        <w:t xml:space="preserve"> «Теория и методика музыкального воспитания»: «Академия» 2014.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3.Каплунова И., </w:t>
      </w:r>
      <w:proofErr w:type="spellStart"/>
      <w:r w:rsidRPr="00930817">
        <w:rPr>
          <w:rFonts w:ascii="Times New Roman" w:hAnsi="Times New Roman" w:cs="Times New Roman"/>
          <w:sz w:val="28"/>
          <w:szCs w:val="28"/>
        </w:rPr>
        <w:t>Новоскольцева</w:t>
      </w:r>
      <w:proofErr w:type="spellEnd"/>
      <w:r w:rsidRPr="00930817">
        <w:rPr>
          <w:rFonts w:ascii="Times New Roman" w:hAnsi="Times New Roman" w:cs="Times New Roman"/>
          <w:sz w:val="28"/>
          <w:szCs w:val="28"/>
        </w:rPr>
        <w:t xml:space="preserve"> И. «Ладушки». Программа по музыкальному воспитанию детей дошкольного возраста.</w:t>
      </w:r>
      <w:proofErr w:type="gramStart"/>
      <w:r w:rsidRPr="00930817">
        <w:rPr>
          <w:rFonts w:ascii="Times New Roman" w:hAnsi="Times New Roman" w:cs="Times New Roman"/>
          <w:sz w:val="28"/>
          <w:szCs w:val="28"/>
        </w:rPr>
        <w:t xml:space="preserve"> .</w:t>
      </w:r>
      <w:proofErr w:type="spellStart"/>
      <w:proofErr w:type="gramEnd"/>
      <w:r w:rsidRPr="00930817">
        <w:rPr>
          <w:rFonts w:ascii="Times New Roman" w:hAnsi="Times New Roman" w:cs="Times New Roman"/>
          <w:sz w:val="28"/>
          <w:szCs w:val="28"/>
        </w:rPr>
        <w:t>С.Петербург</w:t>
      </w:r>
      <w:proofErr w:type="spellEnd"/>
      <w:r w:rsidRPr="00930817">
        <w:rPr>
          <w:rFonts w:ascii="Times New Roman" w:hAnsi="Times New Roman" w:cs="Times New Roman"/>
          <w:sz w:val="28"/>
          <w:szCs w:val="28"/>
        </w:rPr>
        <w:t xml:space="preserve">.: Реноме, 2015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4. Театрализованные праздники для детей Л. П. Макарова, В. Г. Макарова, Н. Н. Мосягина издатель2009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5.Каплунова И., </w:t>
      </w:r>
      <w:proofErr w:type="spellStart"/>
      <w:r w:rsidRPr="00930817">
        <w:rPr>
          <w:rFonts w:ascii="Times New Roman" w:hAnsi="Times New Roman" w:cs="Times New Roman"/>
          <w:sz w:val="28"/>
          <w:szCs w:val="28"/>
        </w:rPr>
        <w:t>Новоскольцева</w:t>
      </w:r>
      <w:proofErr w:type="spellEnd"/>
      <w:r w:rsidRPr="00930817">
        <w:rPr>
          <w:rFonts w:ascii="Times New Roman" w:hAnsi="Times New Roman" w:cs="Times New Roman"/>
          <w:sz w:val="28"/>
          <w:szCs w:val="28"/>
        </w:rPr>
        <w:t xml:space="preserve"> И. Праздник каждый день .</w:t>
      </w:r>
      <w:proofErr w:type="spellStart"/>
      <w:r w:rsidRPr="00930817">
        <w:rPr>
          <w:rFonts w:ascii="Times New Roman" w:hAnsi="Times New Roman" w:cs="Times New Roman"/>
          <w:sz w:val="28"/>
          <w:szCs w:val="28"/>
        </w:rPr>
        <w:t>Младшаягруппа</w:t>
      </w:r>
      <w:proofErr w:type="gramStart"/>
      <w:r w:rsidRPr="00930817">
        <w:rPr>
          <w:rFonts w:ascii="Times New Roman" w:hAnsi="Times New Roman" w:cs="Times New Roman"/>
          <w:sz w:val="28"/>
          <w:szCs w:val="28"/>
        </w:rPr>
        <w:t>.С</w:t>
      </w:r>
      <w:proofErr w:type="gramEnd"/>
      <w:r w:rsidRPr="00930817">
        <w:rPr>
          <w:rFonts w:ascii="Times New Roman" w:hAnsi="Times New Roman" w:cs="Times New Roman"/>
          <w:sz w:val="28"/>
          <w:szCs w:val="28"/>
        </w:rPr>
        <w:t>Пб</w:t>
      </w:r>
      <w:proofErr w:type="spellEnd"/>
      <w:r w:rsidRPr="00930817">
        <w:rPr>
          <w:rFonts w:ascii="Times New Roman" w:hAnsi="Times New Roman" w:cs="Times New Roman"/>
          <w:sz w:val="28"/>
          <w:szCs w:val="28"/>
        </w:rPr>
        <w:t xml:space="preserve">. Изд-во «Композитор» 2007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6.Каплунова И., </w:t>
      </w:r>
      <w:proofErr w:type="spellStart"/>
      <w:r w:rsidRPr="00930817">
        <w:rPr>
          <w:rFonts w:ascii="Times New Roman" w:hAnsi="Times New Roman" w:cs="Times New Roman"/>
          <w:sz w:val="28"/>
          <w:szCs w:val="28"/>
        </w:rPr>
        <w:t>Новоскольцева</w:t>
      </w:r>
      <w:proofErr w:type="spellEnd"/>
      <w:r w:rsidRPr="00930817">
        <w:rPr>
          <w:rFonts w:ascii="Times New Roman" w:hAnsi="Times New Roman" w:cs="Times New Roman"/>
          <w:sz w:val="28"/>
          <w:szCs w:val="28"/>
        </w:rPr>
        <w:t xml:space="preserve"> И. Праздник каждый день. Средняя группа. СПб. Изд-во «Композитор» 2008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7.Каплунова И., </w:t>
      </w:r>
      <w:proofErr w:type="spellStart"/>
      <w:r w:rsidRPr="00930817">
        <w:rPr>
          <w:rFonts w:ascii="Times New Roman" w:hAnsi="Times New Roman" w:cs="Times New Roman"/>
          <w:sz w:val="28"/>
          <w:szCs w:val="28"/>
        </w:rPr>
        <w:t>Новоскольцева</w:t>
      </w:r>
      <w:proofErr w:type="spellEnd"/>
      <w:r w:rsidRPr="00930817">
        <w:rPr>
          <w:rFonts w:ascii="Times New Roman" w:hAnsi="Times New Roman" w:cs="Times New Roman"/>
          <w:sz w:val="28"/>
          <w:szCs w:val="28"/>
        </w:rPr>
        <w:t xml:space="preserve"> И. Праздник каждый день. Старшая группа. СПб. Изд-во «Композитор» 2008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8.Картушина, М. Ю. Вокально-хоровая работа в детском саду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Ю. </w:t>
      </w:r>
      <w:proofErr w:type="spellStart"/>
      <w:r w:rsidRPr="00930817">
        <w:rPr>
          <w:rFonts w:ascii="Times New Roman" w:hAnsi="Times New Roman" w:cs="Times New Roman"/>
          <w:sz w:val="28"/>
          <w:szCs w:val="28"/>
        </w:rPr>
        <w:t>Картушина</w:t>
      </w:r>
      <w:proofErr w:type="spellEnd"/>
      <w:r w:rsidRPr="00930817">
        <w:rPr>
          <w:rFonts w:ascii="Times New Roman" w:hAnsi="Times New Roman" w:cs="Times New Roman"/>
          <w:sz w:val="28"/>
          <w:szCs w:val="28"/>
        </w:rPr>
        <w:t>. — М.</w:t>
      </w:r>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 xml:space="preserve"> «Издательство Скрипторий 2003», 2013. — 176 с. </w:t>
      </w:r>
    </w:p>
    <w:p w:rsidR="00930817" w:rsidRPr="00930817" w:rsidRDefault="00930817" w:rsidP="00930817">
      <w:pPr>
        <w:pStyle w:val="Default"/>
        <w:jc w:val="both"/>
        <w:rPr>
          <w:rFonts w:ascii="Times New Roman" w:hAnsi="Times New Roman" w:cs="Times New Roman"/>
          <w:sz w:val="28"/>
          <w:szCs w:val="28"/>
        </w:rPr>
      </w:pPr>
      <w:r w:rsidRPr="00930817">
        <w:rPr>
          <w:rFonts w:ascii="Times New Roman" w:hAnsi="Times New Roman" w:cs="Times New Roman"/>
          <w:sz w:val="28"/>
          <w:szCs w:val="28"/>
        </w:rPr>
        <w:t xml:space="preserve">9. </w:t>
      </w:r>
      <w:proofErr w:type="spellStart"/>
      <w:r w:rsidRPr="00930817">
        <w:rPr>
          <w:rFonts w:ascii="Times New Roman" w:hAnsi="Times New Roman" w:cs="Times New Roman"/>
          <w:sz w:val="28"/>
          <w:szCs w:val="28"/>
        </w:rPr>
        <w:t>Каплунова</w:t>
      </w:r>
      <w:proofErr w:type="spellEnd"/>
      <w:r w:rsidRPr="00930817">
        <w:rPr>
          <w:rFonts w:ascii="Times New Roman" w:hAnsi="Times New Roman" w:cs="Times New Roman"/>
          <w:sz w:val="28"/>
          <w:szCs w:val="28"/>
        </w:rPr>
        <w:t xml:space="preserve"> И., </w:t>
      </w:r>
      <w:proofErr w:type="spellStart"/>
      <w:r w:rsidRPr="00930817">
        <w:rPr>
          <w:rFonts w:ascii="Times New Roman" w:hAnsi="Times New Roman" w:cs="Times New Roman"/>
          <w:sz w:val="28"/>
          <w:szCs w:val="28"/>
        </w:rPr>
        <w:t>Новоскольцева</w:t>
      </w:r>
      <w:proofErr w:type="spellEnd"/>
      <w:r w:rsidRPr="00930817">
        <w:rPr>
          <w:rFonts w:ascii="Times New Roman" w:hAnsi="Times New Roman" w:cs="Times New Roman"/>
          <w:sz w:val="28"/>
          <w:szCs w:val="28"/>
        </w:rPr>
        <w:t xml:space="preserve"> И. «Ладушки» Программа по музыкальному воспитанию детей дошкольного возраста </w:t>
      </w:r>
      <w:proofErr w:type="spellStart"/>
      <w:r w:rsidRPr="00930817">
        <w:rPr>
          <w:rFonts w:ascii="Times New Roman" w:hAnsi="Times New Roman" w:cs="Times New Roman"/>
          <w:sz w:val="28"/>
          <w:szCs w:val="28"/>
        </w:rPr>
        <w:t>С.Петербург</w:t>
      </w:r>
      <w:proofErr w:type="spellEnd"/>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 xml:space="preserve">Реноме,2019 </w:t>
      </w:r>
    </w:p>
    <w:p w:rsidR="00DF2F4E" w:rsidRPr="00930817" w:rsidRDefault="00930817" w:rsidP="00930817">
      <w:pPr>
        <w:jc w:val="both"/>
        <w:rPr>
          <w:rFonts w:ascii="Times New Roman" w:hAnsi="Times New Roman" w:cs="Times New Roman"/>
          <w:sz w:val="28"/>
          <w:szCs w:val="28"/>
        </w:rPr>
      </w:pPr>
      <w:r w:rsidRPr="00930817">
        <w:rPr>
          <w:rFonts w:ascii="Times New Roman" w:hAnsi="Times New Roman" w:cs="Times New Roman"/>
          <w:sz w:val="28"/>
          <w:szCs w:val="28"/>
        </w:rPr>
        <w:t xml:space="preserve">10.Вахрушева И.Г., </w:t>
      </w:r>
      <w:proofErr w:type="spellStart"/>
      <w:r w:rsidRPr="00930817">
        <w:rPr>
          <w:rFonts w:ascii="Times New Roman" w:hAnsi="Times New Roman" w:cs="Times New Roman"/>
          <w:sz w:val="28"/>
          <w:szCs w:val="28"/>
        </w:rPr>
        <w:t>Блинова</w:t>
      </w:r>
      <w:proofErr w:type="spellEnd"/>
      <w:r w:rsidRPr="00930817">
        <w:rPr>
          <w:rFonts w:ascii="Times New Roman" w:hAnsi="Times New Roman" w:cs="Times New Roman"/>
          <w:sz w:val="28"/>
          <w:szCs w:val="28"/>
        </w:rPr>
        <w:t xml:space="preserve"> Л.Ф. Путь к успеху. М</w:t>
      </w:r>
      <w:proofErr w:type="gramStart"/>
      <w:r w:rsidRPr="00930817">
        <w:rPr>
          <w:rFonts w:ascii="Times New Roman" w:hAnsi="Times New Roman" w:cs="Times New Roman"/>
          <w:sz w:val="28"/>
          <w:szCs w:val="28"/>
        </w:rPr>
        <w:t xml:space="preserve">,: </w:t>
      </w:r>
      <w:proofErr w:type="gramEnd"/>
      <w:r w:rsidRPr="00930817">
        <w:rPr>
          <w:rFonts w:ascii="Times New Roman" w:hAnsi="Times New Roman" w:cs="Times New Roman"/>
          <w:sz w:val="28"/>
          <w:szCs w:val="28"/>
        </w:rPr>
        <w:t>Новое знание, 2011. Парамонова Л.А. Программа «Истоки» М.: ТЦ Сфера,2017.-192 с.</w:t>
      </w:r>
    </w:p>
    <w:sectPr w:rsidR="00DF2F4E" w:rsidRPr="009308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817"/>
    <w:rsid w:val="00930817"/>
    <w:rsid w:val="00DF2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0817"/>
    <w:pPr>
      <w:autoSpaceDE w:val="0"/>
      <w:autoSpaceDN w:val="0"/>
      <w:adjustRightInd w:val="0"/>
      <w:spacing w:after="0" w:line="240" w:lineRule="auto"/>
    </w:pPr>
    <w:rPr>
      <w:rFonts w:ascii="Calibri" w:hAnsi="Calibri" w:cs="Calibri"/>
      <w:color w:val="000000"/>
      <w:sz w:val="24"/>
      <w:szCs w:val="24"/>
    </w:rPr>
  </w:style>
  <w:style w:type="paragraph" w:styleId="a3">
    <w:name w:val="Balloon Text"/>
    <w:basedOn w:val="a"/>
    <w:link w:val="a4"/>
    <w:uiPriority w:val="99"/>
    <w:semiHidden/>
    <w:unhideWhenUsed/>
    <w:rsid w:val="00930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08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0817"/>
    <w:pPr>
      <w:autoSpaceDE w:val="0"/>
      <w:autoSpaceDN w:val="0"/>
      <w:adjustRightInd w:val="0"/>
      <w:spacing w:after="0" w:line="240" w:lineRule="auto"/>
    </w:pPr>
    <w:rPr>
      <w:rFonts w:ascii="Calibri" w:hAnsi="Calibri" w:cs="Calibri"/>
      <w:color w:val="000000"/>
      <w:sz w:val="24"/>
      <w:szCs w:val="24"/>
    </w:rPr>
  </w:style>
  <w:style w:type="paragraph" w:styleId="a3">
    <w:name w:val="Balloon Text"/>
    <w:basedOn w:val="a"/>
    <w:link w:val="a4"/>
    <w:uiPriority w:val="99"/>
    <w:semiHidden/>
    <w:unhideWhenUsed/>
    <w:rsid w:val="00930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08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9534</Words>
  <Characters>54345</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2022-11-22T11:01:00Z</dcterms:created>
  <dcterms:modified xsi:type="dcterms:W3CDTF">2022-11-22T11:05:00Z</dcterms:modified>
</cp:coreProperties>
</file>